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6FEA7" w14:textId="2DEB4B51" w:rsidR="003D2802" w:rsidRPr="00ED493A" w:rsidRDefault="00933C49" w:rsidP="00F766B4">
      <w:pPr>
        <w:spacing w:after="0" w:line="240" w:lineRule="auto"/>
        <w:jc w:val="right"/>
        <w:rPr>
          <w:rFonts w:ascii="Gill Sans MT" w:hAnsi="Gill Sans MT" w:cstheme="minorHAnsi"/>
          <w:sz w:val="28"/>
          <w:szCs w:val="28"/>
        </w:rPr>
      </w:pPr>
      <w:r w:rsidRPr="00ED493A">
        <w:rPr>
          <w:rFonts w:ascii="Gill Sans MT" w:hAnsi="Gill Sans MT"/>
          <w:noProof/>
          <w:sz w:val="28"/>
          <w:szCs w:val="28"/>
        </w:rPr>
        <w:drawing>
          <wp:inline distT="0" distB="0" distL="0" distR="0" wp14:anchorId="271033C8" wp14:editId="323FD2B9">
            <wp:extent cx="661988" cy="661988"/>
            <wp:effectExtent l="0" t="0" r="508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913" cy="677913"/>
                    </a:xfrm>
                    <a:prstGeom prst="rect">
                      <a:avLst/>
                    </a:prstGeom>
                    <a:noFill/>
                    <a:ln>
                      <a:noFill/>
                    </a:ln>
                  </pic:spPr>
                </pic:pic>
              </a:graphicData>
            </a:graphic>
          </wp:inline>
        </w:drawing>
      </w:r>
    </w:p>
    <w:p w14:paraId="25B899FB" w14:textId="4AB2FAF3" w:rsidR="00ED493A" w:rsidRPr="00ED493A" w:rsidRDefault="00F27DDF" w:rsidP="00ED493A">
      <w:pPr>
        <w:pStyle w:val="paragraph"/>
        <w:shd w:val="clear" w:color="auto" w:fill="FFFFFF"/>
        <w:jc w:val="center"/>
        <w:rPr>
          <w:rFonts w:ascii="Gill Sans MT" w:hAnsi="Gill Sans MT"/>
          <w:sz w:val="23"/>
          <w:szCs w:val="23"/>
          <w:shd w:val="clear" w:color="auto" w:fill="FFFFFF"/>
        </w:rPr>
      </w:pPr>
      <w:r>
        <w:rPr>
          <w:rFonts w:ascii="Gill Sans MT" w:hAnsi="Gill Sans MT"/>
          <w:b/>
          <w:bCs/>
          <w:shd w:val="clear" w:color="auto" w:fill="FFFFFF"/>
          <w:lang w:val="en-US"/>
        </w:rPr>
        <w:t>LEARNING SUPPORT CO-ORDINATOR</w:t>
      </w:r>
      <w:r w:rsidR="00ED493A" w:rsidRPr="00ED493A">
        <w:rPr>
          <w:rFonts w:ascii="Gill Sans MT" w:hAnsi="Gill Sans MT"/>
          <w:b/>
          <w:bCs/>
          <w:shd w:val="clear" w:color="auto" w:fill="FFFFFF"/>
          <w:lang w:val="en-US"/>
        </w:rPr>
        <w:br/>
      </w:r>
      <w:r w:rsidR="00085092">
        <w:rPr>
          <w:rFonts w:ascii="Gill Sans MT" w:hAnsi="Gill Sans MT"/>
          <w:sz w:val="23"/>
          <w:szCs w:val="23"/>
          <w:shd w:val="clear" w:color="auto" w:fill="FFFFFF"/>
          <w:lang w:val="en-US"/>
        </w:rPr>
        <w:t xml:space="preserve">Grade </w:t>
      </w:r>
      <w:r w:rsidR="00124117">
        <w:rPr>
          <w:rFonts w:ascii="Gill Sans MT" w:hAnsi="Gill Sans MT"/>
          <w:sz w:val="23"/>
          <w:szCs w:val="23"/>
          <w:shd w:val="clear" w:color="auto" w:fill="FFFFFF"/>
          <w:lang w:val="en-US"/>
        </w:rPr>
        <w:t>4</w:t>
      </w:r>
      <w:r w:rsidR="00ED493A" w:rsidRPr="00ED493A">
        <w:rPr>
          <w:rFonts w:ascii="Gill Sans MT" w:hAnsi="Gill Sans MT"/>
          <w:sz w:val="23"/>
          <w:szCs w:val="23"/>
          <w:shd w:val="clear" w:color="auto" w:fill="FFFFFF"/>
          <w:lang w:val="en-US"/>
        </w:rPr>
        <w:t xml:space="preserve">, Point </w:t>
      </w:r>
      <w:r w:rsidR="00124117">
        <w:rPr>
          <w:rFonts w:ascii="Gill Sans MT" w:hAnsi="Gill Sans MT"/>
          <w:sz w:val="23"/>
          <w:szCs w:val="23"/>
          <w:shd w:val="clear" w:color="auto" w:fill="FFFFFF"/>
          <w:lang w:val="en-US"/>
        </w:rPr>
        <w:t>8</w:t>
      </w:r>
      <w:r w:rsidR="00ED493A" w:rsidRPr="00ED493A">
        <w:rPr>
          <w:rFonts w:ascii="Gill Sans MT" w:hAnsi="Gill Sans MT"/>
          <w:sz w:val="23"/>
          <w:szCs w:val="23"/>
          <w:shd w:val="clear" w:color="auto" w:fill="FFFFFF"/>
          <w:lang w:val="en-US"/>
        </w:rPr>
        <w:t xml:space="preserve"> – </w:t>
      </w:r>
      <w:r w:rsidR="00124117">
        <w:rPr>
          <w:rFonts w:ascii="Gill Sans MT" w:hAnsi="Gill Sans MT"/>
          <w:sz w:val="23"/>
          <w:szCs w:val="23"/>
          <w:shd w:val="clear" w:color="auto" w:fill="FFFFFF"/>
          <w:lang w:val="en-US"/>
        </w:rPr>
        <w:t>14</w:t>
      </w:r>
      <w:r w:rsidR="00ED493A" w:rsidRPr="00ED493A">
        <w:rPr>
          <w:rFonts w:ascii="Gill Sans MT" w:hAnsi="Gill Sans MT"/>
          <w:sz w:val="23"/>
          <w:szCs w:val="23"/>
          <w:shd w:val="clear" w:color="auto" w:fill="FFFFFF"/>
          <w:lang w:val="en-US"/>
        </w:rPr>
        <w:t xml:space="preserve"> (pro rata </w:t>
      </w:r>
      <w:r w:rsidR="00ED493A" w:rsidRPr="00F81E39">
        <w:rPr>
          <w:rFonts w:ascii="Gill Sans MT" w:hAnsi="Gill Sans MT" w:cstheme="minorHAnsi"/>
          <w:sz w:val="23"/>
          <w:szCs w:val="23"/>
        </w:rPr>
        <w:t>£2</w:t>
      </w:r>
      <w:r w:rsidR="00124117">
        <w:rPr>
          <w:rFonts w:ascii="Gill Sans MT" w:hAnsi="Gill Sans MT" w:cstheme="minorHAnsi"/>
          <w:sz w:val="23"/>
          <w:szCs w:val="23"/>
        </w:rPr>
        <w:t>2</w:t>
      </w:r>
      <w:r w:rsidR="00ED493A" w:rsidRPr="00F81E39">
        <w:rPr>
          <w:rFonts w:ascii="Gill Sans MT" w:hAnsi="Gill Sans MT" w:cstheme="minorHAnsi"/>
          <w:sz w:val="23"/>
          <w:szCs w:val="23"/>
        </w:rPr>
        <w:t>,</w:t>
      </w:r>
      <w:r w:rsidR="00124117">
        <w:rPr>
          <w:rFonts w:ascii="Gill Sans MT" w:hAnsi="Gill Sans MT" w:cstheme="minorHAnsi"/>
          <w:sz w:val="23"/>
          <w:szCs w:val="23"/>
        </w:rPr>
        <w:t>332</w:t>
      </w:r>
      <w:r w:rsidR="00ED493A" w:rsidRPr="00F81E39">
        <w:rPr>
          <w:rFonts w:ascii="Gill Sans MT" w:hAnsi="Gill Sans MT" w:cstheme="minorHAnsi"/>
          <w:sz w:val="23"/>
          <w:szCs w:val="23"/>
        </w:rPr>
        <w:t xml:space="preserve"> - £</w:t>
      </w:r>
      <w:r w:rsidR="00085092">
        <w:rPr>
          <w:rFonts w:ascii="Gill Sans MT" w:hAnsi="Gill Sans MT" w:cstheme="minorHAnsi"/>
          <w:sz w:val="23"/>
          <w:szCs w:val="23"/>
        </w:rPr>
        <w:t>2</w:t>
      </w:r>
      <w:r w:rsidR="00124117">
        <w:rPr>
          <w:rFonts w:ascii="Gill Sans MT" w:hAnsi="Gill Sans MT" w:cstheme="minorHAnsi"/>
          <w:sz w:val="23"/>
          <w:szCs w:val="23"/>
        </w:rPr>
        <w:t>4</w:t>
      </w:r>
      <w:r w:rsidR="00ED493A" w:rsidRPr="00F81E39">
        <w:rPr>
          <w:rFonts w:ascii="Gill Sans MT" w:hAnsi="Gill Sans MT" w:cstheme="minorHAnsi"/>
          <w:sz w:val="23"/>
          <w:szCs w:val="23"/>
        </w:rPr>
        <w:t>,</w:t>
      </w:r>
      <w:r w:rsidR="00124117">
        <w:rPr>
          <w:rFonts w:ascii="Gill Sans MT" w:hAnsi="Gill Sans MT" w:cstheme="minorHAnsi"/>
          <w:sz w:val="23"/>
          <w:szCs w:val="23"/>
        </w:rPr>
        <w:t>593</w:t>
      </w:r>
      <w:r w:rsidR="00ED493A" w:rsidRPr="00ED493A">
        <w:rPr>
          <w:rFonts w:ascii="Gill Sans MT" w:hAnsi="Gill Sans MT"/>
          <w:sz w:val="23"/>
          <w:szCs w:val="23"/>
          <w:shd w:val="clear" w:color="auto" w:fill="FFFFFF"/>
          <w:lang w:val="en-US"/>
        </w:rPr>
        <w:t>)</w:t>
      </w:r>
      <w:r w:rsidR="00E616B0">
        <w:rPr>
          <w:rFonts w:ascii="Gill Sans MT" w:hAnsi="Gill Sans MT"/>
          <w:sz w:val="23"/>
          <w:szCs w:val="23"/>
          <w:shd w:val="clear" w:color="auto" w:fill="FFFFFF"/>
          <w:lang w:val="en-US"/>
        </w:rPr>
        <w:br/>
      </w:r>
      <w:r w:rsidR="00ED493A" w:rsidRPr="00F81E39">
        <w:rPr>
          <w:rFonts w:ascii="Gill Sans MT" w:hAnsi="Gill Sans MT"/>
          <w:sz w:val="23"/>
          <w:szCs w:val="23"/>
          <w:shd w:val="clear" w:color="auto" w:fill="FFFFFF"/>
          <w:lang w:val="en-US"/>
        </w:rPr>
        <w:t>S</w:t>
      </w:r>
      <w:r w:rsidR="00ED493A" w:rsidRPr="00ED493A">
        <w:rPr>
          <w:rFonts w:ascii="Gill Sans MT" w:hAnsi="Gill Sans MT"/>
          <w:sz w:val="23"/>
          <w:szCs w:val="23"/>
          <w:shd w:val="clear" w:color="auto" w:fill="FFFFFF"/>
          <w:lang w:val="en-US"/>
        </w:rPr>
        <w:t>tarting as soon as possible</w:t>
      </w:r>
      <w:r w:rsidR="009F67C3" w:rsidRPr="00F81E39">
        <w:rPr>
          <w:rFonts w:ascii="Gill Sans MT" w:hAnsi="Gill Sans MT"/>
          <w:sz w:val="23"/>
          <w:szCs w:val="23"/>
          <w:shd w:val="clear" w:color="auto" w:fill="FFFFFF"/>
          <w:lang w:val="en-US"/>
        </w:rPr>
        <w:t xml:space="preserve">.  </w:t>
      </w:r>
      <w:r w:rsidR="00ED493A" w:rsidRPr="00ED493A">
        <w:rPr>
          <w:rFonts w:ascii="Gill Sans MT" w:hAnsi="Gill Sans MT"/>
          <w:sz w:val="23"/>
          <w:szCs w:val="23"/>
          <w:shd w:val="clear" w:color="auto" w:fill="FFFFFF"/>
          <w:lang w:val="en-US"/>
        </w:rPr>
        <w:t>Permanent contract for 37 hours per week, 39 weeks per year</w:t>
      </w:r>
      <w:r w:rsidR="00ED493A" w:rsidRPr="00ED493A">
        <w:rPr>
          <w:rFonts w:ascii="Gill Sans MT" w:hAnsi="Gill Sans MT"/>
          <w:sz w:val="23"/>
          <w:szCs w:val="23"/>
          <w:shd w:val="clear" w:color="auto" w:fill="FFFFFF"/>
        </w:rPr>
        <w:t> </w:t>
      </w:r>
    </w:p>
    <w:p w14:paraId="150B2BAF" w14:textId="34B23544" w:rsidR="00ED493A" w:rsidRPr="00ED493A" w:rsidRDefault="00ED493A" w:rsidP="00ED493A">
      <w:pPr>
        <w:pStyle w:val="paragraph"/>
        <w:shd w:val="clear" w:color="auto" w:fill="FFFFFF"/>
        <w:rPr>
          <w:rFonts w:ascii="Gill Sans MT" w:hAnsi="Gill Sans MT"/>
          <w:sz w:val="23"/>
          <w:szCs w:val="23"/>
          <w:shd w:val="clear" w:color="auto" w:fill="FFFFFF"/>
        </w:rPr>
      </w:pPr>
      <w:r w:rsidRPr="00ED493A">
        <w:rPr>
          <w:rFonts w:ascii="Gill Sans MT" w:hAnsi="Gill Sans MT"/>
          <w:sz w:val="23"/>
          <w:szCs w:val="23"/>
          <w:shd w:val="clear" w:color="auto" w:fill="FFFFFF"/>
          <w:lang w:val="en-US"/>
        </w:rPr>
        <w:t xml:space="preserve">The West Grantham Church of England </w:t>
      </w:r>
      <w:r w:rsidRPr="00F81E39">
        <w:rPr>
          <w:rFonts w:ascii="Gill Sans MT" w:hAnsi="Gill Sans MT"/>
          <w:sz w:val="23"/>
          <w:szCs w:val="23"/>
          <w:shd w:val="clear" w:color="auto" w:fill="FFFFFF"/>
          <w:lang w:val="en-US"/>
        </w:rPr>
        <w:t>Secondary</w:t>
      </w:r>
      <w:r w:rsidRPr="00ED493A">
        <w:rPr>
          <w:rFonts w:ascii="Gill Sans MT" w:hAnsi="Gill Sans MT"/>
          <w:sz w:val="23"/>
          <w:szCs w:val="23"/>
          <w:shd w:val="clear" w:color="auto" w:fill="FFFFFF"/>
          <w:lang w:val="en-US"/>
        </w:rPr>
        <w:t xml:space="preserve"> Academy seek to appoint a</w:t>
      </w:r>
      <w:r w:rsidR="00F27DDF">
        <w:rPr>
          <w:rFonts w:ascii="Gill Sans MT" w:hAnsi="Gill Sans MT"/>
          <w:sz w:val="23"/>
          <w:szCs w:val="23"/>
          <w:shd w:val="clear" w:color="auto" w:fill="FFFFFF"/>
          <w:lang w:val="en-US"/>
        </w:rPr>
        <w:t xml:space="preserve"> Learning Support </w:t>
      </w:r>
      <w:r w:rsidR="00E616B0">
        <w:rPr>
          <w:rFonts w:ascii="Gill Sans MT" w:hAnsi="Gill Sans MT"/>
          <w:sz w:val="23"/>
          <w:szCs w:val="23"/>
          <w:shd w:val="clear" w:color="auto" w:fill="FFFFFF"/>
          <w:lang w:val="en-US"/>
        </w:rPr>
        <w:br/>
      </w:r>
      <w:r w:rsidR="00F27DDF">
        <w:rPr>
          <w:rFonts w:ascii="Gill Sans MT" w:hAnsi="Gill Sans MT"/>
          <w:sz w:val="23"/>
          <w:szCs w:val="23"/>
          <w:shd w:val="clear" w:color="auto" w:fill="FFFFFF"/>
          <w:lang w:val="en-US"/>
        </w:rPr>
        <w:t>Co-</w:t>
      </w:r>
      <w:r w:rsidR="00E616B0">
        <w:rPr>
          <w:rFonts w:ascii="Gill Sans MT" w:hAnsi="Gill Sans MT"/>
          <w:sz w:val="23"/>
          <w:szCs w:val="23"/>
          <w:shd w:val="clear" w:color="auto" w:fill="FFFFFF"/>
          <w:lang w:val="en-US"/>
        </w:rPr>
        <w:t>ordinator</w:t>
      </w:r>
      <w:r w:rsidRPr="00ED493A">
        <w:rPr>
          <w:rFonts w:ascii="Gill Sans MT" w:hAnsi="Gill Sans MT"/>
          <w:sz w:val="23"/>
          <w:szCs w:val="23"/>
          <w:shd w:val="clear" w:color="auto" w:fill="FFFFFF"/>
          <w:lang w:val="en-US"/>
        </w:rPr>
        <w:t>.</w:t>
      </w:r>
      <w:r w:rsidRPr="00ED493A">
        <w:rPr>
          <w:rFonts w:ascii="Gill Sans MT" w:hAnsi="Gill Sans MT"/>
          <w:sz w:val="23"/>
          <w:szCs w:val="23"/>
          <w:shd w:val="clear" w:color="auto" w:fill="FFFFFF"/>
        </w:rPr>
        <w:t>  </w:t>
      </w:r>
    </w:p>
    <w:p w14:paraId="689789A6" w14:textId="77777777" w:rsidR="00ED493A" w:rsidRPr="00ED493A" w:rsidRDefault="00ED493A" w:rsidP="00ED493A">
      <w:pPr>
        <w:pStyle w:val="paragraph"/>
        <w:shd w:val="clear" w:color="auto" w:fill="FFFFFF"/>
        <w:rPr>
          <w:rFonts w:ascii="Gill Sans MT" w:hAnsi="Gill Sans MT"/>
          <w:sz w:val="23"/>
          <w:szCs w:val="23"/>
          <w:shd w:val="clear" w:color="auto" w:fill="FFFFFF"/>
        </w:rPr>
      </w:pPr>
      <w:r w:rsidRPr="00ED493A">
        <w:rPr>
          <w:rFonts w:ascii="Gill Sans MT" w:hAnsi="Gill Sans MT"/>
          <w:sz w:val="23"/>
          <w:szCs w:val="23"/>
          <w:shd w:val="clear" w:color="auto" w:fill="FFFFFF"/>
          <w:lang w:val="en"/>
        </w:rPr>
        <w:t>The purpose of the role will be to:</w:t>
      </w:r>
      <w:r w:rsidRPr="00ED493A">
        <w:rPr>
          <w:rFonts w:ascii="Gill Sans MT" w:hAnsi="Gill Sans MT"/>
          <w:sz w:val="23"/>
          <w:szCs w:val="23"/>
          <w:shd w:val="clear" w:color="auto" w:fill="FFFFFF"/>
        </w:rPr>
        <w:t> </w:t>
      </w:r>
    </w:p>
    <w:p w14:paraId="0E0B79CD" w14:textId="77777777" w:rsidR="00F27DDF" w:rsidRPr="00F27DDF" w:rsidRDefault="00F27DDF" w:rsidP="0029596F">
      <w:pPr>
        <w:pStyle w:val="ListParagraph"/>
        <w:numPr>
          <w:ilvl w:val="0"/>
          <w:numId w:val="31"/>
        </w:numPr>
        <w:spacing w:after="0"/>
        <w:rPr>
          <w:rFonts w:ascii="Gill Sans MT" w:hAnsi="Gill Sans MT" w:cs="Arial"/>
          <w:color w:val="000000"/>
          <w:sz w:val="23"/>
          <w:szCs w:val="23"/>
        </w:rPr>
      </w:pPr>
      <w:r w:rsidRPr="00F27DDF">
        <w:rPr>
          <w:rFonts w:ascii="Gill Sans MT" w:hAnsi="Gill Sans MT" w:cs="Arial"/>
          <w:sz w:val="23"/>
          <w:szCs w:val="23"/>
        </w:rPr>
        <w:t>Provide short-term and longer-term intervention programmes to support students to engage in learning, with the longer-term aim of enabling all students to be successful in their mainstream classrooms.  This may involve some in-class support</w:t>
      </w:r>
    </w:p>
    <w:p w14:paraId="6704AB5C" w14:textId="7C240CC9" w:rsidR="00F27DDF" w:rsidRPr="00F27DDF" w:rsidRDefault="00F27DDF" w:rsidP="0029596F">
      <w:pPr>
        <w:pStyle w:val="ListParagraph"/>
        <w:numPr>
          <w:ilvl w:val="0"/>
          <w:numId w:val="31"/>
        </w:numPr>
        <w:spacing w:after="0"/>
        <w:rPr>
          <w:rFonts w:ascii="Gill Sans MT" w:hAnsi="Gill Sans MT" w:cs="Arial"/>
          <w:color w:val="000000"/>
          <w:sz w:val="23"/>
          <w:szCs w:val="23"/>
        </w:rPr>
      </w:pPr>
      <w:r w:rsidRPr="00F27DDF">
        <w:rPr>
          <w:rFonts w:ascii="Gill Sans MT" w:hAnsi="Gill Sans MT" w:cs="Arial"/>
          <w:color w:val="000000"/>
          <w:sz w:val="23"/>
          <w:szCs w:val="23"/>
        </w:rPr>
        <w:t>To plan and prepare lessons for students attending the outdoor learning provision. To ensure that lessons engage students in learning – outside learning lessons and classroom-based learning.</w:t>
      </w:r>
    </w:p>
    <w:p w14:paraId="68884140" w14:textId="77777777" w:rsidR="00F27DDF" w:rsidRPr="00F27DDF" w:rsidRDefault="00F27DDF" w:rsidP="00F27DDF">
      <w:pPr>
        <w:pStyle w:val="NormalWeb"/>
        <w:numPr>
          <w:ilvl w:val="0"/>
          <w:numId w:val="31"/>
        </w:numPr>
        <w:spacing w:after="0" w:afterAutospacing="0"/>
        <w:rPr>
          <w:rFonts w:ascii="Gill Sans MT" w:hAnsi="Gill Sans MT" w:cs="Arial"/>
          <w:color w:val="000000"/>
          <w:sz w:val="23"/>
          <w:szCs w:val="23"/>
        </w:rPr>
      </w:pPr>
      <w:r w:rsidRPr="00F27DDF">
        <w:rPr>
          <w:rFonts w:ascii="Gill Sans MT" w:hAnsi="Gill Sans MT" w:cs="Arial"/>
          <w:color w:val="000000"/>
          <w:sz w:val="23"/>
          <w:szCs w:val="23"/>
        </w:rPr>
        <w:t>Support students to develop skills to be successful: resilience, perseverance, problem-solving, teamwork and communication skills.</w:t>
      </w:r>
    </w:p>
    <w:p w14:paraId="2C55432D" w14:textId="318678A5" w:rsidR="00ED493A" w:rsidRPr="00ED493A" w:rsidRDefault="00ED493A" w:rsidP="00ED493A">
      <w:pPr>
        <w:pStyle w:val="paragraph"/>
        <w:shd w:val="clear" w:color="auto" w:fill="FFFFFF"/>
        <w:rPr>
          <w:rFonts w:ascii="Gill Sans MT" w:hAnsi="Gill Sans MT"/>
          <w:sz w:val="23"/>
          <w:szCs w:val="23"/>
          <w:shd w:val="clear" w:color="auto" w:fill="FFFFFF"/>
        </w:rPr>
      </w:pPr>
      <w:r w:rsidRPr="00ED493A">
        <w:rPr>
          <w:rFonts w:ascii="Gill Sans MT" w:hAnsi="Gill Sans MT"/>
          <w:sz w:val="23"/>
          <w:szCs w:val="23"/>
          <w:shd w:val="clear" w:color="auto" w:fill="FFFFFF"/>
          <w:lang w:val="en-US"/>
        </w:rPr>
        <w:t xml:space="preserve">The successful candidate will have </w:t>
      </w:r>
      <w:r w:rsidR="00F27DDF">
        <w:rPr>
          <w:rFonts w:ascii="Gill Sans MT" w:hAnsi="Gill Sans MT"/>
          <w:sz w:val="23"/>
          <w:szCs w:val="23"/>
          <w:shd w:val="clear" w:color="auto" w:fill="FFFFFF"/>
          <w:lang w:val="en-US"/>
        </w:rPr>
        <w:t>a proven track record in working with young people and the ability to see a young person’s needs from a range of perspectives.  I</w:t>
      </w:r>
      <w:r w:rsidRPr="00ED493A">
        <w:rPr>
          <w:rFonts w:ascii="Gill Sans MT" w:hAnsi="Gill Sans MT"/>
          <w:sz w:val="23"/>
          <w:szCs w:val="23"/>
          <w:shd w:val="clear" w:color="auto" w:fill="FFFFFF"/>
          <w:lang w:val="en-US"/>
        </w:rPr>
        <w:t xml:space="preserve">t is essential that they possess </w:t>
      </w:r>
      <w:r w:rsidR="00E616B0">
        <w:rPr>
          <w:rFonts w:ascii="Gill Sans MT" w:hAnsi="Gill Sans MT"/>
          <w:sz w:val="23"/>
          <w:szCs w:val="23"/>
          <w:shd w:val="clear" w:color="auto" w:fill="FFFFFF"/>
          <w:lang w:val="en-US"/>
        </w:rPr>
        <w:t xml:space="preserve">a </w:t>
      </w:r>
      <w:r w:rsidR="00E616B0" w:rsidRPr="00ED493A">
        <w:rPr>
          <w:rFonts w:ascii="Gill Sans MT" w:hAnsi="Gill Sans MT"/>
          <w:sz w:val="23"/>
          <w:szCs w:val="23"/>
          <w:shd w:val="clear" w:color="auto" w:fill="FFFFFF"/>
          <w:lang w:val="en-US"/>
        </w:rPr>
        <w:t xml:space="preserve">good working knowledge of </w:t>
      </w:r>
      <w:r w:rsidR="00E616B0">
        <w:rPr>
          <w:rFonts w:ascii="Gill Sans MT" w:hAnsi="Gill Sans MT"/>
          <w:sz w:val="23"/>
          <w:szCs w:val="23"/>
          <w:shd w:val="clear" w:color="auto" w:fill="FFFFFF"/>
          <w:lang w:val="en-US"/>
        </w:rPr>
        <w:t xml:space="preserve">safeguarding, </w:t>
      </w:r>
      <w:r w:rsidRPr="00ED493A">
        <w:rPr>
          <w:rFonts w:ascii="Gill Sans MT" w:hAnsi="Gill Sans MT"/>
          <w:sz w:val="23"/>
          <w:szCs w:val="23"/>
          <w:shd w:val="clear" w:color="auto" w:fill="FFFFFF"/>
          <w:lang w:val="en-US"/>
        </w:rPr>
        <w:t xml:space="preserve">excellent </w:t>
      </w:r>
      <w:r w:rsidR="00706C10" w:rsidRPr="00ED493A">
        <w:rPr>
          <w:rFonts w:ascii="Gill Sans MT" w:hAnsi="Gill Sans MT"/>
          <w:sz w:val="23"/>
          <w:szCs w:val="23"/>
          <w:shd w:val="clear" w:color="auto" w:fill="FFFFFF"/>
          <w:lang w:val="en-US"/>
        </w:rPr>
        <w:t>interpersonal</w:t>
      </w:r>
      <w:r w:rsidRPr="00ED493A">
        <w:rPr>
          <w:rFonts w:ascii="Gill Sans MT" w:hAnsi="Gill Sans MT"/>
          <w:sz w:val="23"/>
          <w:szCs w:val="23"/>
          <w:shd w:val="clear" w:color="auto" w:fill="FFFFFF"/>
          <w:lang w:val="en-US"/>
        </w:rPr>
        <w:t xml:space="preserve"> and communication skills and </w:t>
      </w:r>
      <w:r w:rsidR="00E616B0">
        <w:rPr>
          <w:rFonts w:ascii="Gill Sans MT" w:hAnsi="Gill Sans MT"/>
          <w:sz w:val="23"/>
          <w:szCs w:val="23"/>
          <w:shd w:val="clear" w:color="auto" w:fill="FFFFFF"/>
          <w:lang w:val="en-US"/>
        </w:rPr>
        <w:t xml:space="preserve">can </w:t>
      </w:r>
      <w:r w:rsidR="00F27DDF">
        <w:rPr>
          <w:rFonts w:ascii="Gill Sans MT" w:hAnsi="Gill Sans MT"/>
          <w:sz w:val="23"/>
          <w:szCs w:val="23"/>
          <w:shd w:val="clear" w:color="auto" w:fill="FFFFFF"/>
          <w:lang w:val="en-US"/>
        </w:rPr>
        <w:t>prepar</w:t>
      </w:r>
      <w:r w:rsidR="00E616B0">
        <w:rPr>
          <w:rFonts w:ascii="Gill Sans MT" w:hAnsi="Gill Sans MT"/>
          <w:sz w:val="23"/>
          <w:szCs w:val="23"/>
          <w:shd w:val="clear" w:color="auto" w:fill="FFFFFF"/>
          <w:lang w:val="en-US"/>
        </w:rPr>
        <w:t>e</w:t>
      </w:r>
      <w:r w:rsidR="00F27DDF">
        <w:rPr>
          <w:rFonts w:ascii="Gill Sans MT" w:hAnsi="Gill Sans MT"/>
          <w:sz w:val="23"/>
          <w:szCs w:val="23"/>
          <w:shd w:val="clear" w:color="auto" w:fill="FFFFFF"/>
          <w:lang w:val="en-US"/>
        </w:rPr>
        <w:t xml:space="preserve"> and implement risk assessments.</w:t>
      </w:r>
      <w:r w:rsidRPr="00ED493A">
        <w:rPr>
          <w:rFonts w:ascii="Gill Sans MT" w:hAnsi="Gill Sans MT"/>
          <w:sz w:val="23"/>
          <w:szCs w:val="23"/>
          <w:shd w:val="clear" w:color="auto" w:fill="FFFFFF"/>
        </w:rPr>
        <w:t> </w:t>
      </w:r>
    </w:p>
    <w:p w14:paraId="06F7865D" w14:textId="3F0C2831" w:rsidR="00FD4C91" w:rsidRPr="00F81E39" w:rsidRDefault="00C82572" w:rsidP="00F766B4">
      <w:pPr>
        <w:pStyle w:val="paragraph"/>
        <w:shd w:val="clear" w:color="auto" w:fill="FFFFFF"/>
        <w:spacing w:after="0" w:afterAutospacing="0"/>
        <w:rPr>
          <w:rFonts w:ascii="Gill Sans MT" w:hAnsi="Gill Sans MT"/>
          <w:color w:val="000000"/>
          <w:sz w:val="23"/>
          <w:szCs w:val="23"/>
        </w:rPr>
      </w:pPr>
      <w:r w:rsidRPr="00F81E39">
        <w:rPr>
          <w:rStyle w:val="normaltextrun"/>
          <w:rFonts w:ascii="Gill Sans MT" w:hAnsi="Gill Sans MT"/>
          <w:color w:val="000000"/>
          <w:sz w:val="23"/>
          <w:szCs w:val="23"/>
        </w:rPr>
        <w:t>Here at West Grantham Secondary Academy</w:t>
      </w:r>
      <w:r w:rsidRPr="00F81E39">
        <w:rPr>
          <w:rStyle w:val="normaltextrun"/>
          <w:rFonts w:ascii="Gill Sans MT" w:hAnsi="Gill Sans MT"/>
          <w:sz w:val="23"/>
          <w:szCs w:val="23"/>
        </w:rPr>
        <w:t xml:space="preserve">, </w:t>
      </w:r>
      <w:r w:rsidR="001639CB" w:rsidRPr="00F81E39">
        <w:rPr>
          <w:rStyle w:val="normaltextrun"/>
          <w:rFonts w:ascii="Gill Sans MT" w:hAnsi="Gill Sans MT"/>
          <w:sz w:val="23"/>
          <w:szCs w:val="23"/>
        </w:rPr>
        <w:t xml:space="preserve">awarded Good with Outstanding features </w:t>
      </w:r>
      <w:r w:rsidR="00980E38" w:rsidRPr="00F81E39">
        <w:rPr>
          <w:rStyle w:val="normaltextrun"/>
          <w:rFonts w:ascii="Gill Sans MT" w:hAnsi="Gill Sans MT"/>
          <w:sz w:val="23"/>
          <w:szCs w:val="23"/>
        </w:rPr>
        <w:t xml:space="preserve">by </w:t>
      </w:r>
      <w:r w:rsidR="001639CB" w:rsidRPr="00F81E39">
        <w:rPr>
          <w:rStyle w:val="normaltextrun"/>
          <w:rFonts w:ascii="Gill Sans MT" w:hAnsi="Gill Sans MT"/>
          <w:sz w:val="23"/>
          <w:szCs w:val="23"/>
        </w:rPr>
        <w:t>Ofsted in January 2024,</w:t>
      </w:r>
      <w:r w:rsidRPr="00F81E39">
        <w:rPr>
          <w:rStyle w:val="normaltextrun"/>
          <w:rFonts w:ascii="Gill Sans MT" w:hAnsi="Gill Sans MT"/>
          <w:sz w:val="23"/>
          <w:szCs w:val="23"/>
        </w:rPr>
        <w:t> we continue to provide a place of work that is proudly able to offer the following:</w:t>
      </w:r>
      <w:r w:rsidRPr="00F81E39">
        <w:rPr>
          <w:rStyle w:val="eop"/>
          <w:rFonts w:ascii="Gill Sans MT" w:hAnsi="Gill Sans MT"/>
          <w:color w:val="000000"/>
          <w:sz w:val="23"/>
          <w:szCs w:val="23"/>
        </w:rPr>
        <w:t> </w:t>
      </w:r>
      <w:r w:rsidR="00FD4C91" w:rsidRPr="00F81E39">
        <w:rPr>
          <w:rStyle w:val="eop"/>
          <w:rFonts w:ascii="Gill Sans MT" w:hAnsi="Gill Sans MT"/>
          <w:color w:val="000000"/>
          <w:sz w:val="23"/>
          <w:szCs w:val="23"/>
        </w:rPr>
        <w:br/>
      </w:r>
    </w:p>
    <w:p w14:paraId="6FB96532" w14:textId="77777777" w:rsidR="00C82572" w:rsidRPr="00F81E39" w:rsidRDefault="00C82572" w:rsidP="00F766B4">
      <w:pPr>
        <w:pStyle w:val="paragraph"/>
        <w:numPr>
          <w:ilvl w:val="0"/>
          <w:numId w:val="30"/>
        </w:numPr>
        <w:shd w:val="clear" w:color="auto" w:fill="FFFFFF"/>
        <w:spacing w:before="0" w:beforeAutospacing="0" w:after="0" w:afterAutospacing="0"/>
        <w:rPr>
          <w:rFonts w:ascii="Gill Sans MT" w:hAnsi="Gill Sans MT" w:cs="Calibri"/>
          <w:color w:val="000000"/>
          <w:sz w:val="23"/>
          <w:szCs w:val="23"/>
        </w:rPr>
      </w:pPr>
      <w:r w:rsidRPr="00F81E39">
        <w:rPr>
          <w:rStyle w:val="normaltextrun"/>
          <w:rFonts w:ascii="Gill Sans MT" w:hAnsi="Gill Sans MT"/>
          <w:color w:val="000000"/>
          <w:sz w:val="23"/>
          <w:szCs w:val="23"/>
        </w:rPr>
        <w:t>A community school where staff and students are friendly and welcoming</w:t>
      </w:r>
      <w:r w:rsidRPr="00F81E39">
        <w:rPr>
          <w:rStyle w:val="eop"/>
          <w:rFonts w:ascii="Gill Sans MT" w:hAnsi="Gill Sans MT"/>
          <w:color w:val="000000"/>
          <w:sz w:val="23"/>
          <w:szCs w:val="23"/>
        </w:rPr>
        <w:t> </w:t>
      </w:r>
    </w:p>
    <w:p w14:paraId="366C149E" w14:textId="75FB0282" w:rsidR="00C82572" w:rsidRPr="00F81E39" w:rsidRDefault="00C82572" w:rsidP="00F766B4">
      <w:pPr>
        <w:pStyle w:val="paragraph"/>
        <w:numPr>
          <w:ilvl w:val="0"/>
          <w:numId w:val="30"/>
        </w:numPr>
        <w:shd w:val="clear" w:color="auto" w:fill="FFFFFF"/>
        <w:spacing w:before="0" w:beforeAutospacing="0" w:after="0" w:afterAutospacing="0"/>
        <w:rPr>
          <w:rFonts w:ascii="Gill Sans MT" w:hAnsi="Gill Sans MT"/>
          <w:color w:val="000000"/>
          <w:sz w:val="23"/>
          <w:szCs w:val="23"/>
        </w:rPr>
      </w:pPr>
      <w:r w:rsidRPr="00F81E39">
        <w:rPr>
          <w:rStyle w:val="normaltextrun"/>
          <w:rFonts w:ascii="Gill Sans MT" w:hAnsi="Gill Sans MT"/>
          <w:color w:val="000000"/>
          <w:sz w:val="23"/>
          <w:szCs w:val="23"/>
        </w:rPr>
        <w:t xml:space="preserve">An intake that has </w:t>
      </w:r>
      <w:r w:rsidR="001639CB" w:rsidRPr="00F81E39">
        <w:rPr>
          <w:rStyle w:val="normaltextrun"/>
          <w:rFonts w:ascii="Gill Sans MT" w:hAnsi="Gill Sans MT"/>
          <w:color w:val="000000"/>
          <w:sz w:val="23"/>
          <w:szCs w:val="23"/>
        </w:rPr>
        <w:t xml:space="preserve">increased </w:t>
      </w:r>
      <w:r w:rsidRPr="00F81E39">
        <w:rPr>
          <w:rStyle w:val="normaltextrun"/>
          <w:rFonts w:ascii="Gill Sans MT" w:hAnsi="Gill Sans MT"/>
          <w:color w:val="000000"/>
          <w:sz w:val="23"/>
          <w:szCs w:val="23"/>
        </w:rPr>
        <w:t xml:space="preserve">over </w:t>
      </w:r>
      <w:r w:rsidR="001639CB" w:rsidRPr="00F81E39">
        <w:rPr>
          <w:rStyle w:val="normaltextrun"/>
          <w:rFonts w:ascii="Gill Sans MT" w:hAnsi="Gill Sans MT"/>
          <w:color w:val="000000"/>
          <w:sz w:val="23"/>
          <w:szCs w:val="23"/>
        </w:rPr>
        <w:t>four</w:t>
      </w:r>
      <w:r w:rsidRPr="00F81E39">
        <w:rPr>
          <w:rStyle w:val="normaltextrun"/>
          <w:rFonts w:ascii="Gill Sans MT" w:hAnsi="Gill Sans MT"/>
          <w:color w:val="000000"/>
          <w:sz w:val="23"/>
          <w:szCs w:val="23"/>
        </w:rPr>
        <w:t xml:space="preserve"> years, yet is still a small family school</w:t>
      </w:r>
      <w:r w:rsidRPr="00F81E39">
        <w:rPr>
          <w:rStyle w:val="eop"/>
          <w:rFonts w:ascii="Gill Sans MT" w:hAnsi="Gill Sans MT"/>
          <w:color w:val="000000"/>
          <w:sz w:val="23"/>
          <w:szCs w:val="23"/>
        </w:rPr>
        <w:t> </w:t>
      </w:r>
    </w:p>
    <w:p w14:paraId="6B5FC923" w14:textId="77777777" w:rsidR="00C82572" w:rsidRPr="00F81E39" w:rsidRDefault="00C82572" w:rsidP="00F766B4">
      <w:pPr>
        <w:pStyle w:val="paragraph"/>
        <w:numPr>
          <w:ilvl w:val="0"/>
          <w:numId w:val="30"/>
        </w:numPr>
        <w:shd w:val="clear" w:color="auto" w:fill="FFFFFF"/>
        <w:spacing w:before="0" w:beforeAutospacing="0" w:after="0" w:afterAutospacing="0"/>
        <w:rPr>
          <w:rFonts w:ascii="Gill Sans MT" w:hAnsi="Gill Sans MT"/>
          <w:color w:val="000000"/>
          <w:sz w:val="23"/>
          <w:szCs w:val="23"/>
        </w:rPr>
      </w:pPr>
      <w:r w:rsidRPr="00F81E39">
        <w:rPr>
          <w:rStyle w:val="normaltextrun"/>
          <w:rFonts w:ascii="Gill Sans MT" w:hAnsi="Gill Sans MT"/>
          <w:color w:val="000000"/>
          <w:sz w:val="23"/>
          <w:szCs w:val="23"/>
        </w:rPr>
        <w:t>A school that has undergone significant change and improvement</w:t>
      </w:r>
      <w:r w:rsidRPr="00F81E39">
        <w:rPr>
          <w:rStyle w:val="eop"/>
          <w:rFonts w:ascii="Gill Sans MT" w:hAnsi="Gill Sans MT"/>
          <w:color w:val="000000"/>
          <w:sz w:val="23"/>
          <w:szCs w:val="23"/>
        </w:rPr>
        <w:t> </w:t>
      </w:r>
    </w:p>
    <w:p w14:paraId="48C7D5DB" w14:textId="77777777" w:rsidR="00C82572" w:rsidRPr="00F81E39" w:rsidRDefault="00C82572" w:rsidP="00F766B4">
      <w:pPr>
        <w:pStyle w:val="paragraph"/>
        <w:numPr>
          <w:ilvl w:val="0"/>
          <w:numId w:val="30"/>
        </w:numPr>
        <w:shd w:val="clear" w:color="auto" w:fill="FFFFFF"/>
        <w:spacing w:before="0" w:beforeAutospacing="0" w:after="0" w:afterAutospacing="0"/>
        <w:rPr>
          <w:rFonts w:ascii="Gill Sans MT" w:hAnsi="Gill Sans MT"/>
          <w:color w:val="000000"/>
          <w:sz w:val="23"/>
          <w:szCs w:val="23"/>
        </w:rPr>
      </w:pPr>
      <w:r w:rsidRPr="00F81E39">
        <w:rPr>
          <w:rStyle w:val="normaltextrun"/>
          <w:rFonts w:ascii="Gill Sans MT" w:hAnsi="Gill Sans MT"/>
          <w:color w:val="000000"/>
          <w:sz w:val="23"/>
          <w:szCs w:val="23"/>
        </w:rPr>
        <w:t>Excellent behaviour and pastoral support for the whole child</w:t>
      </w:r>
      <w:r w:rsidRPr="00F81E39">
        <w:rPr>
          <w:rStyle w:val="eop"/>
          <w:rFonts w:ascii="Gill Sans MT" w:hAnsi="Gill Sans MT"/>
          <w:color w:val="000000"/>
          <w:sz w:val="23"/>
          <w:szCs w:val="23"/>
        </w:rPr>
        <w:t> </w:t>
      </w:r>
    </w:p>
    <w:p w14:paraId="35640BF3" w14:textId="77777777" w:rsidR="00C82572" w:rsidRPr="00F81E39" w:rsidRDefault="00C82572" w:rsidP="00F766B4">
      <w:pPr>
        <w:pStyle w:val="paragraph"/>
        <w:numPr>
          <w:ilvl w:val="0"/>
          <w:numId w:val="30"/>
        </w:numPr>
        <w:shd w:val="clear" w:color="auto" w:fill="FFFFFF"/>
        <w:spacing w:before="0" w:beforeAutospacing="0" w:after="0" w:afterAutospacing="0"/>
        <w:rPr>
          <w:rFonts w:ascii="Gill Sans MT" w:hAnsi="Gill Sans MT"/>
          <w:color w:val="000000"/>
          <w:sz w:val="23"/>
          <w:szCs w:val="23"/>
        </w:rPr>
      </w:pPr>
      <w:r w:rsidRPr="00F81E39">
        <w:rPr>
          <w:rStyle w:val="normaltextrun"/>
          <w:rFonts w:ascii="Gill Sans MT" w:hAnsi="Gill Sans MT"/>
          <w:color w:val="000000"/>
          <w:sz w:val="23"/>
          <w:szCs w:val="23"/>
        </w:rPr>
        <w:t>A focus on staff wellbeing and belonging</w:t>
      </w:r>
      <w:r w:rsidRPr="00F81E39">
        <w:rPr>
          <w:rStyle w:val="eop"/>
          <w:rFonts w:ascii="Gill Sans MT" w:hAnsi="Gill Sans MT"/>
          <w:color w:val="000000"/>
          <w:sz w:val="23"/>
          <w:szCs w:val="23"/>
        </w:rPr>
        <w:t> </w:t>
      </w:r>
    </w:p>
    <w:p w14:paraId="46FD1B9E" w14:textId="6E82CB56" w:rsidR="00C82572" w:rsidRPr="00F81E39" w:rsidRDefault="00C82572" w:rsidP="00F766B4">
      <w:pPr>
        <w:pStyle w:val="paragraph"/>
        <w:shd w:val="clear" w:color="auto" w:fill="FFFFFF"/>
        <w:spacing w:after="0" w:afterAutospacing="0"/>
        <w:rPr>
          <w:rFonts w:ascii="Gill Sans MT" w:hAnsi="Gill Sans MT" w:cs="Segoe UI"/>
          <w:color w:val="000000"/>
          <w:sz w:val="23"/>
          <w:szCs w:val="23"/>
        </w:rPr>
      </w:pPr>
      <w:r w:rsidRPr="00F81E39">
        <w:rPr>
          <w:rStyle w:val="normaltextrun"/>
          <w:rFonts w:ascii="Gill Sans MT" w:hAnsi="Gill Sans MT"/>
          <w:color w:val="000000"/>
          <w:sz w:val="23"/>
          <w:szCs w:val="23"/>
        </w:rPr>
        <w:t>Alongside this, we can also provide:</w:t>
      </w:r>
    </w:p>
    <w:p w14:paraId="7719485F" w14:textId="77777777" w:rsidR="00C82572" w:rsidRPr="00F81E39" w:rsidRDefault="00C82572" w:rsidP="00F766B4">
      <w:pPr>
        <w:pStyle w:val="paragraph"/>
        <w:numPr>
          <w:ilvl w:val="0"/>
          <w:numId w:val="31"/>
        </w:numPr>
        <w:shd w:val="clear" w:color="auto" w:fill="FFFFFF"/>
        <w:spacing w:before="0" w:beforeAutospacing="0" w:after="0" w:afterAutospacing="0"/>
        <w:rPr>
          <w:rFonts w:ascii="Gill Sans MT" w:hAnsi="Gill Sans MT"/>
          <w:color w:val="000000"/>
          <w:sz w:val="23"/>
          <w:szCs w:val="23"/>
        </w:rPr>
      </w:pPr>
      <w:r w:rsidRPr="00F81E39">
        <w:rPr>
          <w:rStyle w:val="normaltextrun"/>
          <w:rFonts w:ascii="Gill Sans MT" w:hAnsi="Gill Sans MT"/>
          <w:color w:val="000000"/>
          <w:sz w:val="23"/>
          <w:szCs w:val="23"/>
        </w:rPr>
        <w:t>An electric car work scheme</w:t>
      </w:r>
      <w:r w:rsidRPr="00F81E39">
        <w:rPr>
          <w:rStyle w:val="eop"/>
          <w:rFonts w:ascii="Gill Sans MT" w:hAnsi="Gill Sans MT"/>
          <w:color w:val="000000"/>
          <w:sz w:val="23"/>
          <w:szCs w:val="23"/>
        </w:rPr>
        <w:t> </w:t>
      </w:r>
    </w:p>
    <w:p w14:paraId="1FFA6BC2" w14:textId="77777777" w:rsidR="00C82572" w:rsidRPr="00F81E39" w:rsidRDefault="00C82572" w:rsidP="00F766B4">
      <w:pPr>
        <w:pStyle w:val="paragraph"/>
        <w:numPr>
          <w:ilvl w:val="0"/>
          <w:numId w:val="31"/>
        </w:numPr>
        <w:shd w:val="clear" w:color="auto" w:fill="FFFFFF"/>
        <w:spacing w:before="0" w:beforeAutospacing="0" w:after="0" w:afterAutospacing="0"/>
        <w:rPr>
          <w:rFonts w:ascii="Gill Sans MT" w:hAnsi="Gill Sans MT"/>
          <w:color w:val="000000"/>
          <w:sz w:val="23"/>
          <w:szCs w:val="23"/>
        </w:rPr>
      </w:pPr>
      <w:r w:rsidRPr="00F81E39">
        <w:rPr>
          <w:rStyle w:val="normaltextrun"/>
          <w:rFonts w:ascii="Gill Sans MT" w:hAnsi="Gill Sans MT"/>
          <w:color w:val="000000"/>
          <w:sz w:val="23"/>
          <w:szCs w:val="23"/>
        </w:rPr>
        <w:t>Staff assistance programme</w:t>
      </w:r>
      <w:r w:rsidRPr="00F81E39">
        <w:rPr>
          <w:rStyle w:val="eop"/>
          <w:rFonts w:ascii="Gill Sans MT" w:hAnsi="Gill Sans MT"/>
          <w:color w:val="000000"/>
          <w:sz w:val="23"/>
          <w:szCs w:val="23"/>
        </w:rPr>
        <w:t> </w:t>
      </w:r>
    </w:p>
    <w:p w14:paraId="6504C612" w14:textId="77777777" w:rsidR="00C82572" w:rsidRPr="00F81E39" w:rsidRDefault="00C82572" w:rsidP="00F766B4">
      <w:pPr>
        <w:pStyle w:val="paragraph"/>
        <w:numPr>
          <w:ilvl w:val="0"/>
          <w:numId w:val="31"/>
        </w:numPr>
        <w:shd w:val="clear" w:color="auto" w:fill="FFFFFF"/>
        <w:spacing w:before="0" w:beforeAutospacing="0" w:after="0" w:afterAutospacing="0"/>
        <w:rPr>
          <w:rFonts w:ascii="Gill Sans MT" w:hAnsi="Gill Sans MT"/>
          <w:color w:val="000000"/>
          <w:sz w:val="23"/>
          <w:szCs w:val="23"/>
        </w:rPr>
      </w:pPr>
      <w:r w:rsidRPr="00F81E39">
        <w:rPr>
          <w:rStyle w:val="normaltextrun"/>
          <w:rFonts w:ascii="Gill Sans MT" w:hAnsi="Gill Sans MT"/>
          <w:color w:val="000000"/>
          <w:sz w:val="23"/>
          <w:szCs w:val="23"/>
        </w:rPr>
        <w:t>Free breakfast and lunch for staff</w:t>
      </w:r>
      <w:r w:rsidRPr="00F81E39">
        <w:rPr>
          <w:rStyle w:val="eop"/>
          <w:rFonts w:ascii="Gill Sans MT" w:hAnsi="Gill Sans MT"/>
          <w:color w:val="000000"/>
          <w:sz w:val="23"/>
          <w:szCs w:val="23"/>
        </w:rPr>
        <w:t> </w:t>
      </w:r>
    </w:p>
    <w:p w14:paraId="780FA8E5" w14:textId="77777777" w:rsidR="00C82572" w:rsidRPr="00F81E39" w:rsidRDefault="00C82572" w:rsidP="00F766B4">
      <w:pPr>
        <w:pStyle w:val="BodyText"/>
        <w:spacing w:after="0"/>
        <w:ind w:left="0"/>
        <w:rPr>
          <w:rStyle w:val="normaltextrun"/>
          <w:rFonts w:ascii="Gill Sans MT" w:hAnsi="Gill Sans MT"/>
          <w:sz w:val="23"/>
          <w:szCs w:val="23"/>
          <w:lang w:eastAsia="en-GB"/>
        </w:rPr>
      </w:pPr>
    </w:p>
    <w:p w14:paraId="57A28491" w14:textId="658D634C" w:rsidR="006862BB" w:rsidRPr="00F81E39" w:rsidRDefault="006862BB" w:rsidP="00EE2430">
      <w:pPr>
        <w:pStyle w:val="paragraph"/>
        <w:spacing w:before="0" w:beforeAutospacing="0" w:after="0" w:afterAutospacing="0"/>
        <w:textAlignment w:val="baseline"/>
        <w:rPr>
          <w:rStyle w:val="eop"/>
          <w:rFonts w:ascii="Gill Sans MT" w:hAnsi="Gill Sans MT" w:cs="Calibri"/>
          <w:sz w:val="23"/>
          <w:szCs w:val="23"/>
        </w:rPr>
      </w:pPr>
      <w:r w:rsidRPr="00F81E39">
        <w:rPr>
          <w:rStyle w:val="normaltextrun"/>
          <w:rFonts w:ascii="Gill Sans MT" w:hAnsi="Gill Sans MT" w:cs="Calibri"/>
          <w:sz w:val="23"/>
          <w:szCs w:val="23"/>
        </w:rPr>
        <w:t xml:space="preserve">More information and application forms are available on our </w:t>
      </w:r>
      <w:r w:rsidR="00EE2430" w:rsidRPr="00F81E39">
        <w:rPr>
          <w:rStyle w:val="normaltextrun"/>
          <w:rFonts w:ascii="Gill Sans MT" w:hAnsi="Gill Sans MT" w:cs="Calibri"/>
          <w:sz w:val="23"/>
          <w:szCs w:val="23"/>
        </w:rPr>
        <w:t>w</w:t>
      </w:r>
      <w:r w:rsidRPr="00F81E39">
        <w:rPr>
          <w:rStyle w:val="normaltextrun"/>
          <w:rFonts w:ascii="Gill Sans MT" w:hAnsi="Gill Sans MT" w:cs="Calibri"/>
          <w:sz w:val="23"/>
          <w:szCs w:val="23"/>
        </w:rPr>
        <w:t>ebsite:</w:t>
      </w:r>
      <w:r w:rsidRPr="00F81E39">
        <w:rPr>
          <w:rStyle w:val="eop"/>
          <w:rFonts w:ascii="Gill Sans MT" w:hAnsi="Gill Sans MT" w:cs="Calibri"/>
          <w:sz w:val="23"/>
          <w:szCs w:val="23"/>
        </w:rPr>
        <w:t> </w:t>
      </w:r>
      <w:hyperlink r:id="rId10" w:tgtFrame="_blank" w:history="1">
        <w:r w:rsidRPr="00F81E39">
          <w:rPr>
            <w:rStyle w:val="normaltextrun"/>
            <w:rFonts w:ascii="Gill Sans MT" w:hAnsi="Gill Sans MT" w:cs="Calibri"/>
            <w:sz w:val="23"/>
            <w:szCs w:val="23"/>
          </w:rPr>
          <w:t>https://www.wgacademy.org.uk/vacancies/</w:t>
        </w:r>
      </w:hyperlink>
      <w:r w:rsidRPr="00F81E39">
        <w:rPr>
          <w:rStyle w:val="eop"/>
          <w:rFonts w:ascii="Gill Sans MT" w:hAnsi="Gill Sans MT" w:cs="Calibri"/>
          <w:sz w:val="23"/>
          <w:szCs w:val="23"/>
        </w:rPr>
        <w:t> </w:t>
      </w:r>
    </w:p>
    <w:p w14:paraId="0D02FED7" w14:textId="77777777" w:rsidR="00EE2430" w:rsidRPr="00F81E39" w:rsidRDefault="00EE2430" w:rsidP="00EE2430">
      <w:pPr>
        <w:pStyle w:val="paragraph"/>
        <w:spacing w:before="0" w:beforeAutospacing="0" w:after="0" w:afterAutospacing="0"/>
        <w:textAlignment w:val="baseline"/>
        <w:rPr>
          <w:rFonts w:ascii="Gill Sans MT" w:hAnsi="Gill Sans MT" w:cs="Segoe UI"/>
          <w:sz w:val="23"/>
          <w:szCs w:val="23"/>
        </w:rPr>
      </w:pPr>
    </w:p>
    <w:p w14:paraId="39E96AF2" w14:textId="3DBD3071" w:rsidR="006862BB" w:rsidRPr="00F81E39" w:rsidRDefault="006862BB" w:rsidP="00F766B4">
      <w:pPr>
        <w:pStyle w:val="paragraph"/>
        <w:spacing w:before="0" w:beforeAutospacing="0" w:after="0" w:afterAutospacing="0"/>
        <w:textAlignment w:val="baseline"/>
        <w:rPr>
          <w:rFonts w:ascii="Gill Sans MT" w:hAnsi="Gill Sans MT" w:cs="Segoe UI"/>
          <w:b/>
          <w:bCs/>
          <w:sz w:val="23"/>
          <w:szCs w:val="23"/>
        </w:rPr>
      </w:pPr>
      <w:r w:rsidRPr="00F81E39">
        <w:rPr>
          <w:rStyle w:val="normaltextrun"/>
          <w:rFonts w:ascii="Gill Sans MT" w:hAnsi="Gill Sans MT" w:cs="Calibri"/>
          <w:sz w:val="23"/>
          <w:szCs w:val="23"/>
        </w:rPr>
        <w:t>Please submit completed</w:t>
      </w:r>
      <w:r w:rsidR="00EA7A9D" w:rsidRPr="00F81E39">
        <w:rPr>
          <w:rStyle w:val="normaltextrun"/>
          <w:rFonts w:ascii="Gill Sans MT" w:hAnsi="Gill Sans MT" w:cs="Calibri"/>
          <w:sz w:val="23"/>
          <w:szCs w:val="23"/>
        </w:rPr>
        <w:t xml:space="preserve"> support staff </w:t>
      </w:r>
      <w:r w:rsidRPr="00F81E39">
        <w:rPr>
          <w:rStyle w:val="normaltextrun"/>
          <w:rFonts w:ascii="Gill Sans MT" w:hAnsi="Gill Sans MT" w:cs="Calibri"/>
          <w:sz w:val="23"/>
          <w:szCs w:val="23"/>
        </w:rPr>
        <w:t>application</w:t>
      </w:r>
      <w:r w:rsidR="00EA7A9D" w:rsidRPr="00F81E39">
        <w:rPr>
          <w:rStyle w:val="normaltextrun"/>
          <w:rFonts w:ascii="Gill Sans MT" w:hAnsi="Gill Sans MT" w:cs="Calibri"/>
          <w:sz w:val="23"/>
          <w:szCs w:val="23"/>
        </w:rPr>
        <w:t xml:space="preserve"> forms</w:t>
      </w:r>
      <w:r w:rsidRPr="00F81E39">
        <w:rPr>
          <w:rStyle w:val="normaltextrun"/>
          <w:rFonts w:ascii="Gill Sans MT" w:hAnsi="Gill Sans MT" w:cs="Calibri"/>
          <w:sz w:val="23"/>
          <w:szCs w:val="23"/>
        </w:rPr>
        <w:t xml:space="preserve"> to Estelle Sharpe by email: </w:t>
      </w:r>
      <w:hyperlink r:id="rId11" w:history="1">
        <w:r w:rsidR="003827E8" w:rsidRPr="00F81E39">
          <w:rPr>
            <w:rStyle w:val="Hyperlink"/>
            <w:rFonts w:ascii="Gill Sans MT" w:hAnsi="Gill Sans MT" w:cs="Calibri"/>
            <w:sz w:val="23"/>
            <w:szCs w:val="23"/>
          </w:rPr>
          <w:t>esharpe@wgacademy.org.uk</w:t>
        </w:r>
      </w:hyperlink>
      <w:r w:rsidR="005A6E90" w:rsidRPr="00F81E39">
        <w:rPr>
          <w:rStyle w:val="eop"/>
          <w:rFonts w:ascii="Gill Sans MT" w:hAnsi="Gill Sans MT" w:cs="Calibri"/>
          <w:sz w:val="23"/>
          <w:szCs w:val="23"/>
        </w:rPr>
        <w:t>.</w:t>
      </w:r>
    </w:p>
    <w:p w14:paraId="60E5FA14" w14:textId="77777777" w:rsidR="006862BB" w:rsidRPr="00F81E39" w:rsidRDefault="006862BB" w:rsidP="00F766B4">
      <w:pPr>
        <w:pStyle w:val="paragraph"/>
        <w:spacing w:before="0" w:beforeAutospacing="0" w:after="0" w:afterAutospacing="0"/>
        <w:textAlignment w:val="baseline"/>
        <w:rPr>
          <w:rFonts w:ascii="Gill Sans MT" w:hAnsi="Gill Sans MT" w:cs="Segoe UI"/>
          <w:sz w:val="23"/>
          <w:szCs w:val="23"/>
        </w:rPr>
      </w:pPr>
    </w:p>
    <w:p w14:paraId="70B04239" w14:textId="64771EE7" w:rsidR="003A2CE1" w:rsidRPr="00F81E39" w:rsidRDefault="006862BB" w:rsidP="00F766B4">
      <w:pPr>
        <w:pStyle w:val="paragraph"/>
        <w:spacing w:before="0" w:beforeAutospacing="0" w:after="0" w:afterAutospacing="0"/>
        <w:textAlignment w:val="baseline"/>
        <w:rPr>
          <w:rFonts w:ascii="Gill Sans MT" w:hAnsi="Gill Sans MT" w:cs="Segoe UI"/>
          <w:sz w:val="23"/>
          <w:szCs w:val="23"/>
        </w:rPr>
      </w:pPr>
      <w:r w:rsidRPr="00F81E39">
        <w:rPr>
          <w:rStyle w:val="normaltextrun"/>
          <w:rFonts w:ascii="Gill Sans MT" w:hAnsi="Gill Sans MT" w:cs="Calibri"/>
          <w:b/>
          <w:bCs/>
          <w:sz w:val="23"/>
          <w:szCs w:val="23"/>
        </w:rPr>
        <w:t>Application deadline:</w:t>
      </w:r>
      <w:r w:rsidRPr="00F81E39">
        <w:rPr>
          <w:rStyle w:val="tabchar"/>
          <w:rFonts w:ascii="Gill Sans MT" w:hAnsi="Gill Sans MT" w:cs="Calibri"/>
          <w:sz w:val="23"/>
          <w:szCs w:val="23"/>
        </w:rPr>
        <w:tab/>
      </w:r>
      <w:r w:rsidR="003947B7" w:rsidRPr="00F81E39">
        <w:rPr>
          <w:rStyle w:val="tabchar"/>
          <w:rFonts w:ascii="Gill Sans MT" w:hAnsi="Gill Sans MT" w:cs="Calibri"/>
          <w:sz w:val="23"/>
          <w:szCs w:val="23"/>
        </w:rPr>
        <w:t>1</w:t>
      </w:r>
      <w:r w:rsidR="009D3897" w:rsidRPr="00F81E39">
        <w:rPr>
          <w:rStyle w:val="eop"/>
          <w:rFonts w:ascii="Gill Sans MT" w:hAnsi="Gill Sans MT" w:cs="Calibri"/>
          <w:sz w:val="23"/>
          <w:szCs w:val="23"/>
        </w:rPr>
        <w:t xml:space="preserve">1:59pm on </w:t>
      </w:r>
      <w:r w:rsidR="00F27DDF">
        <w:rPr>
          <w:rStyle w:val="eop"/>
          <w:rFonts w:ascii="Gill Sans MT" w:hAnsi="Gill Sans MT" w:cs="Calibri"/>
          <w:sz w:val="23"/>
          <w:szCs w:val="23"/>
        </w:rPr>
        <w:t>Sun</w:t>
      </w:r>
      <w:r w:rsidR="001639CB" w:rsidRPr="00F81E39">
        <w:rPr>
          <w:rStyle w:val="eop"/>
          <w:rFonts w:ascii="Gill Sans MT" w:hAnsi="Gill Sans MT" w:cs="Calibri"/>
          <w:sz w:val="23"/>
          <w:szCs w:val="23"/>
        </w:rPr>
        <w:t xml:space="preserve">day </w:t>
      </w:r>
      <w:r w:rsidR="00F27DDF">
        <w:rPr>
          <w:rStyle w:val="eop"/>
          <w:rFonts w:ascii="Gill Sans MT" w:hAnsi="Gill Sans MT" w:cs="Calibri"/>
          <w:sz w:val="23"/>
          <w:szCs w:val="23"/>
        </w:rPr>
        <w:t>8</w:t>
      </w:r>
      <w:r w:rsidR="001639CB" w:rsidRPr="00F81E39">
        <w:rPr>
          <w:rStyle w:val="eop"/>
          <w:rFonts w:ascii="Gill Sans MT" w:hAnsi="Gill Sans MT" w:cs="Calibri"/>
          <w:sz w:val="23"/>
          <w:szCs w:val="23"/>
        </w:rPr>
        <w:t xml:space="preserve"> </w:t>
      </w:r>
      <w:r w:rsidR="00125023">
        <w:rPr>
          <w:rStyle w:val="eop"/>
          <w:rFonts w:ascii="Gill Sans MT" w:hAnsi="Gill Sans MT" w:cs="Calibri"/>
          <w:sz w:val="23"/>
          <w:szCs w:val="23"/>
        </w:rPr>
        <w:t>J</w:t>
      </w:r>
      <w:r w:rsidR="00F27DDF">
        <w:rPr>
          <w:rStyle w:val="eop"/>
          <w:rFonts w:ascii="Gill Sans MT" w:hAnsi="Gill Sans MT" w:cs="Calibri"/>
          <w:sz w:val="23"/>
          <w:szCs w:val="23"/>
        </w:rPr>
        <w:t>une</w:t>
      </w:r>
      <w:r w:rsidR="001639CB" w:rsidRPr="00F81E39">
        <w:rPr>
          <w:rStyle w:val="eop"/>
          <w:rFonts w:ascii="Gill Sans MT" w:hAnsi="Gill Sans MT" w:cs="Calibri"/>
          <w:sz w:val="23"/>
          <w:szCs w:val="23"/>
        </w:rPr>
        <w:t xml:space="preserve"> </w:t>
      </w:r>
      <w:r w:rsidR="009D3897" w:rsidRPr="00F81E39">
        <w:rPr>
          <w:rStyle w:val="eop"/>
          <w:rFonts w:ascii="Gill Sans MT" w:hAnsi="Gill Sans MT" w:cs="Calibri"/>
          <w:sz w:val="23"/>
          <w:szCs w:val="23"/>
        </w:rPr>
        <w:t>202</w:t>
      </w:r>
      <w:r w:rsidR="00125023">
        <w:rPr>
          <w:rStyle w:val="eop"/>
          <w:rFonts w:ascii="Gill Sans MT" w:hAnsi="Gill Sans MT" w:cs="Calibri"/>
          <w:sz w:val="23"/>
          <w:szCs w:val="23"/>
        </w:rPr>
        <w:t>5</w:t>
      </w:r>
    </w:p>
    <w:p w14:paraId="58AA5AA4" w14:textId="51A17B81" w:rsidR="006862BB" w:rsidRPr="00F81E39" w:rsidRDefault="006862BB" w:rsidP="00F766B4">
      <w:pPr>
        <w:pStyle w:val="paragraph"/>
        <w:spacing w:before="0" w:beforeAutospacing="0" w:after="0" w:afterAutospacing="0"/>
        <w:textAlignment w:val="baseline"/>
        <w:rPr>
          <w:rStyle w:val="eop"/>
          <w:rFonts w:ascii="Gill Sans MT" w:hAnsi="Gill Sans MT" w:cs="Calibri"/>
          <w:sz w:val="23"/>
          <w:szCs w:val="23"/>
        </w:rPr>
      </w:pPr>
      <w:r w:rsidRPr="00F81E39">
        <w:rPr>
          <w:rStyle w:val="normaltextrun"/>
          <w:rFonts w:ascii="Gill Sans MT" w:hAnsi="Gill Sans MT" w:cs="Calibri"/>
          <w:b/>
          <w:bCs/>
          <w:sz w:val="23"/>
          <w:szCs w:val="23"/>
        </w:rPr>
        <w:t>Interview date:</w:t>
      </w:r>
      <w:r w:rsidRPr="00F81E39">
        <w:rPr>
          <w:rStyle w:val="tabchar"/>
          <w:rFonts w:ascii="Gill Sans MT" w:hAnsi="Gill Sans MT" w:cs="Calibri"/>
          <w:sz w:val="23"/>
          <w:szCs w:val="23"/>
        </w:rPr>
        <w:tab/>
      </w:r>
      <w:r w:rsidRPr="00F81E39">
        <w:rPr>
          <w:rStyle w:val="tabchar"/>
          <w:rFonts w:ascii="Gill Sans MT" w:hAnsi="Gill Sans MT" w:cs="Calibri"/>
          <w:sz w:val="23"/>
          <w:szCs w:val="23"/>
        </w:rPr>
        <w:tab/>
      </w:r>
      <w:r w:rsidR="001639CB" w:rsidRPr="00F81E39">
        <w:rPr>
          <w:rStyle w:val="tabchar"/>
          <w:rFonts w:ascii="Gill Sans MT" w:hAnsi="Gill Sans MT" w:cs="Calibri"/>
          <w:sz w:val="23"/>
          <w:szCs w:val="23"/>
        </w:rPr>
        <w:t>TBC</w:t>
      </w:r>
      <w:r w:rsidR="00C349DD" w:rsidRPr="00F81E39">
        <w:rPr>
          <w:rStyle w:val="tabchar"/>
          <w:rFonts w:ascii="Gill Sans MT" w:hAnsi="Gill Sans MT" w:cs="Calibri"/>
          <w:sz w:val="23"/>
          <w:szCs w:val="23"/>
        </w:rPr>
        <w:br/>
      </w:r>
    </w:p>
    <w:p w14:paraId="020859DD" w14:textId="0C799795" w:rsidR="005B1936" w:rsidRPr="00EE2430" w:rsidRDefault="005B1936" w:rsidP="00F766B4">
      <w:pPr>
        <w:pStyle w:val="paragraph"/>
        <w:spacing w:before="0" w:beforeAutospacing="0" w:after="0" w:afterAutospacing="0"/>
        <w:textAlignment w:val="baseline"/>
        <w:rPr>
          <w:rStyle w:val="eop"/>
          <w:rFonts w:ascii="Gill Sans MT" w:hAnsi="Gill Sans MT" w:cs="Calibri"/>
          <w:sz w:val="16"/>
          <w:szCs w:val="16"/>
        </w:rPr>
      </w:pPr>
    </w:p>
    <w:p w14:paraId="17E1D66B" w14:textId="245BC454" w:rsidR="002412D0" w:rsidRPr="00ED493A" w:rsidRDefault="008E2CC4" w:rsidP="00FD4C91">
      <w:pPr>
        <w:spacing w:after="0" w:line="240" w:lineRule="auto"/>
        <w:jc w:val="center"/>
        <w:rPr>
          <w:rFonts w:ascii="Gill Sans MT" w:hAnsi="Gill Sans MT" w:cs="Calibri"/>
          <w:sz w:val="24"/>
          <w:szCs w:val="24"/>
          <w:shd w:val="clear" w:color="auto" w:fill="FFFFFF"/>
        </w:rPr>
      </w:pPr>
      <w:r w:rsidRPr="00EE2430">
        <w:rPr>
          <w:rStyle w:val="normaltextrun"/>
          <w:rFonts w:ascii="Gill Sans MT" w:hAnsi="Gill Sans MT" w:cs="Calibri"/>
          <w:sz w:val="16"/>
          <w:szCs w:val="16"/>
          <w:shd w:val="clear" w:color="auto" w:fill="FFFFFF"/>
        </w:rPr>
        <w:t xml:space="preserve">The Diocese of Southwell and Nottingham Multi Academy Trust is committed to safeguarding and promoting the welfare of young people and expects all employees to share this commitment. The successful applicant will be subject to appropriate child protection screening including checks with previous </w:t>
      </w:r>
      <w:r w:rsidR="00C82572" w:rsidRPr="00EE2430">
        <w:rPr>
          <w:rStyle w:val="normaltextrun"/>
          <w:rFonts w:ascii="Gill Sans MT" w:hAnsi="Gill Sans MT" w:cs="Calibri"/>
          <w:sz w:val="16"/>
          <w:szCs w:val="16"/>
          <w:shd w:val="clear" w:color="auto" w:fill="FFFFFF"/>
        </w:rPr>
        <w:t>employers and undertake an enhanced DBS with barred check.</w:t>
      </w:r>
      <w:r w:rsidR="00C349DD" w:rsidRPr="00ED493A">
        <w:rPr>
          <w:rFonts w:ascii="Gill Sans MT" w:hAnsi="Gill Sans MT" w:cstheme="minorHAnsi"/>
          <w:b/>
          <w:noProof/>
          <w:sz w:val="24"/>
          <w:szCs w:val="24"/>
        </w:rPr>
        <w:t xml:space="preserve"> </w:t>
      </w:r>
      <w:r w:rsidR="00C349DD" w:rsidRPr="00ED493A">
        <w:rPr>
          <w:rFonts w:ascii="Gill Sans MT" w:hAnsi="Gill Sans MT" w:cstheme="minorHAnsi"/>
          <w:b/>
          <w:noProof/>
          <w:sz w:val="24"/>
          <w:szCs w:val="24"/>
        </w:rPr>
        <w:br/>
      </w:r>
      <w:r w:rsidR="00C349DD" w:rsidRPr="00ED493A">
        <w:rPr>
          <w:rFonts w:ascii="Gill Sans MT" w:hAnsi="Gill Sans MT" w:cstheme="minorHAnsi"/>
          <w:b/>
          <w:noProof/>
          <w:sz w:val="24"/>
          <w:szCs w:val="24"/>
        </w:rPr>
        <w:drawing>
          <wp:inline distT="0" distB="0" distL="0" distR="0" wp14:anchorId="218EB343" wp14:editId="7A7FDAB1">
            <wp:extent cx="713215" cy="50482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764" cy="508045"/>
                    </a:xfrm>
                    <a:prstGeom prst="rect">
                      <a:avLst/>
                    </a:prstGeom>
                    <a:noFill/>
                    <a:ln>
                      <a:noFill/>
                    </a:ln>
                  </pic:spPr>
                </pic:pic>
              </a:graphicData>
            </a:graphic>
          </wp:inline>
        </w:drawing>
      </w:r>
    </w:p>
    <w:sectPr w:rsidR="002412D0" w:rsidRPr="00ED49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31F"/>
    <w:multiLevelType w:val="hybridMultilevel"/>
    <w:tmpl w:val="0F4879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1E4771"/>
    <w:multiLevelType w:val="hybridMultilevel"/>
    <w:tmpl w:val="01FA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D09EF"/>
    <w:multiLevelType w:val="hybridMultilevel"/>
    <w:tmpl w:val="9EA2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6991"/>
    <w:multiLevelType w:val="multilevel"/>
    <w:tmpl w:val="3796D1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AFA4CA9"/>
    <w:multiLevelType w:val="multilevel"/>
    <w:tmpl w:val="8F62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64117"/>
    <w:multiLevelType w:val="hybridMultilevel"/>
    <w:tmpl w:val="C308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54A9F"/>
    <w:multiLevelType w:val="hybridMultilevel"/>
    <w:tmpl w:val="2E5CD0D0"/>
    <w:lvl w:ilvl="0" w:tplc="BF6622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304AE"/>
    <w:multiLevelType w:val="hybridMultilevel"/>
    <w:tmpl w:val="8CAE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E1847"/>
    <w:multiLevelType w:val="hybridMultilevel"/>
    <w:tmpl w:val="0D32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D4DFE"/>
    <w:multiLevelType w:val="hybridMultilevel"/>
    <w:tmpl w:val="41025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695CA2"/>
    <w:multiLevelType w:val="hybridMultilevel"/>
    <w:tmpl w:val="DC38E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7A693F"/>
    <w:multiLevelType w:val="multilevel"/>
    <w:tmpl w:val="E80E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202571"/>
    <w:multiLevelType w:val="hybridMultilevel"/>
    <w:tmpl w:val="2DE2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06AEA"/>
    <w:multiLevelType w:val="hybridMultilevel"/>
    <w:tmpl w:val="B61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33E83"/>
    <w:multiLevelType w:val="hybridMultilevel"/>
    <w:tmpl w:val="CC4C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456B4"/>
    <w:multiLevelType w:val="hybridMultilevel"/>
    <w:tmpl w:val="15D63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EF5819"/>
    <w:multiLevelType w:val="multilevel"/>
    <w:tmpl w:val="FFCCF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07CD1"/>
    <w:multiLevelType w:val="multilevel"/>
    <w:tmpl w:val="79C2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3978E1"/>
    <w:multiLevelType w:val="hybridMultilevel"/>
    <w:tmpl w:val="CE9241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2B45116"/>
    <w:multiLevelType w:val="multilevel"/>
    <w:tmpl w:val="0B76F3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20" w15:restartNumberingAfterBreak="0">
    <w:nsid w:val="37C12978"/>
    <w:multiLevelType w:val="multilevel"/>
    <w:tmpl w:val="457A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65D30"/>
    <w:multiLevelType w:val="multilevel"/>
    <w:tmpl w:val="6732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175206"/>
    <w:multiLevelType w:val="hybridMultilevel"/>
    <w:tmpl w:val="5ADCFB52"/>
    <w:lvl w:ilvl="0" w:tplc="1F1AA842">
      <w:numFmt w:val="bullet"/>
      <w:lvlText w:val="-"/>
      <w:lvlJc w:val="left"/>
      <w:pPr>
        <w:ind w:left="360" w:hanging="360"/>
      </w:pPr>
      <w:rPr>
        <w:rFonts w:ascii="Calibri" w:eastAsiaTheme="minorHAnsi" w:hAnsi="Calibri" w:cs="Calibri" w:hint="default"/>
        <w:b w:val="0"/>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5919CA"/>
    <w:multiLevelType w:val="hybridMultilevel"/>
    <w:tmpl w:val="1C5C5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5F7DAC"/>
    <w:multiLevelType w:val="hybridMultilevel"/>
    <w:tmpl w:val="E0C8E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782CD6"/>
    <w:multiLevelType w:val="hybridMultilevel"/>
    <w:tmpl w:val="79B21458"/>
    <w:lvl w:ilvl="0" w:tplc="A10E06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256D2"/>
    <w:multiLevelType w:val="hybridMultilevel"/>
    <w:tmpl w:val="5580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C6721"/>
    <w:multiLevelType w:val="multilevel"/>
    <w:tmpl w:val="7926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E42DF1"/>
    <w:multiLevelType w:val="hybridMultilevel"/>
    <w:tmpl w:val="88C8F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BA61FB"/>
    <w:multiLevelType w:val="hybridMultilevel"/>
    <w:tmpl w:val="25546106"/>
    <w:lvl w:ilvl="0" w:tplc="852666C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532191"/>
    <w:multiLevelType w:val="hybridMultilevel"/>
    <w:tmpl w:val="D6EEE7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6D0B0DC7"/>
    <w:multiLevelType w:val="hybridMultilevel"/>
    <w:tmpl w:val="DD0CC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C56865"/>
    <w:multiLevelType w:val="hybridMultilevel"/>
    <w:tmpl w:val="9DBA7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54608D"/>
    <w:multiLevelType w:val="hybridMultilevel"/>
    <w:tmpl w:val="7656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F41CF"/>
    <w:multiLevelType w:val="multilevel"/>
    <w:tmpl w:val="D788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BF7074"/>
    <w:multiLevelType w:val="multilevel"/>
    <w:tmpl w:val="DD16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53E5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687E62"/>
    <w:multiLevelType w:val="hybridMultilevel"/>
    <w:tmpl w:val="CA7E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002CFD"/>
    <w:multiLevelType w:val="hybridMultilevel"/>
    <w:tmpl w:val="44BA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D65B38"/>
    <w:multiLevelType w:val="multilevel"/>
    <w:tmpl w:val="596E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024490">
    <w:abstractNumId w:val="2"/>
  </w:num>
  <w:num w:numId="2" w16cid:durableId="539705658">
    <w:abstractNumId w:val="32"/>
  </w:num>
  <w:num w:numId="3" w16cid:durableId="1350326991">
    <w:abstractNumId w:val="0"/>
  </w:num>
  <w:num w:numId="4" w16cid:durableId="1701004814">
    <w:abstractNumId w:val="26"/>
  </w:num>
  <w:num w:numId="5" w16cid:durableId="1666515326">
    <w:abstractNumId w:val="31"/>
  </w:num>
  <w:num w:numId="6" w16cid:durableId="539558748">
    <w:abstractNumId w:val="37"/>
  </w:num>
  <w:num w:numId="7" w16cid:durableId="120611531">
    <w:abstractNumId w:val="8"/>
  </w:num>
  <w:num w:numId="8" w16cid:durableId="691541212">
    <w:abstractNumId w:val="30"/>
  </w:num>
  <w:num w:numId="9" w16cid:durableId="1532887536">
    <w:abstractNumId w:val="15"/>
  </w:num>
  <w:num w:numId="10" w16cid:durableId="719282212">
    <w:abstractNumId w:val="18"/>
  </w:num>
  <w:num w:numId="11" w16cid:durableId="215629291">
    <w:abstractNumId w:val="20"/>
  </w:num>
  <w:num w:numId="12" w16cid:durableId="1092311633">
    <w:abstractNumId w:val="10"/>
  </w:num>
  <w:num w:numId="13" w16cid:durableId="740758295">
    <w:abstractNumId w:val="29"/>
  </w:num>
  <w:num w:numId="14" w16cid:durableId="1878590174">
    <w:abstractNumId w:val="25"/>
  </w:num>
  <w:num w:numId="15" w16cid:durableId="1211959641">
    <w:abstractNumId w:val="6"/>
  </w:num>
  <w:num w:numId="16" w16cid:durableId="1261184492">
    <w:abstractNumId w:val="5"/>
  </w:num>
  <w:num w:numId="17" w16cid:durableId="1952320333">
    <w:abstractNumId w:val="33"/>
  </w:num>
  <w:num w:numId="18" w16cid:durableId="2072461542">
    <w:abstractNumId w:val="13"/>
  </w:num>
  <w:num w:numId="19" w16cid:durableId="289827393">
    <w:abstractNumId w:val="12"/>
  </w:num>
  <w:num w:numId="20" w16cid:durableId="64762533">
    <w:abstractNumId w:val="1"/>
  </w:num>
  <w:num w:numId="21" w16cid:durableId="1081682238">
    <w:abstractNumId w:val="24"/>
  </w:num>
  <w:num w:numId="22" w16cid:durableId="977994708">
    <w:abstractNumId w:val="38"/>
  </w:num>
  <w:num w:numId="23" w16cid:durableId="1447433379">
    <w:abstractNumId w:val="14"/>
  </w:num>
  <w:num w:numId="24" w16cid:durableId="313409519">
    <w:abstractNumId w:val="7"/>
  </w:num>
  <w:num w:numId="25" w16cid:durableId="364066825">
    <w:abstractNumId w:val="22"/>
  </w:num>
  <w:num w:numId="26" w16cid:durableId="1941792361">
    <w:abstractNumId w:val="27"/>
  </w:num>
  <w:num w:numId="27" w16cid:durableId="226041788">
    <w:abstractNumId w:val="3"/>
  </w:num>
  <w:num w:numId="28" w16cid:durableId="815755124">
    <w:abstractNumId w:val="19"/>
  </w:num>
  <w:num w:numId="29" w16cid:durableId="1136412552">
    <w:abstractNumId w:val="28"/>
  </w:num>
  <w:num w:numId="30" w16cid:durableId="1971671999">
    <w:abstractNumId w:val="16"/>
  </w:num>
  <w:num w:numId="31" w16cid:durableId="519586816">
    <w:abstractNumId w:val="35"/>
  </w:num>
  <w:num w:numId="32" w16cid:durableId="821384435">
    <w:abstractNumId w:val="36"/>
  </w:num>
  <w:num w:numId="33" w16cid:durableId="2063284788">
    <w:abstractNumId w:val="9"/>
  </w:num>
  <w:num w:numId="34" w16cid:durableId="1936206668">
    <w:abstractNumId w:val="23"/>
  </w:num>
  <w:num w:numId="35" w16cid:durableId="1189224476">
    <w:abstractNumId w:val="17"/>
  </w:num>
  <w:num w:numId="36" w16cid:durableId="753431491">
    <w:abstractNumId w:val="39"/>
  </w:num>
  <w:num w:numId="37" w16cid:durableId="404566941">
    <w:abstractNumId w:val="21"/>
  </w:num>
  <w:num w:numId="38" w16cid:durableId="1621839092">
    <w:abstractNumId w:val="11"/>
  </w:num>
  <w:num w:numId="39" w16cid:durableId="2008317236">
    <w:abstractNumId w:val="34"/>
  </w:num>
  <w:num w:numId="40" w16cid:durableId="640618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59"/>
    <w:rsid w:val="00010334"/>
    <w:rsid w:val="00024F29"/>
    <w:rsid w:val="00033B24"/>
    <w:rsid w:val="00054F5C"/>
    <w:rsid w:val="00085092"/>
    <w:rsid w:val="00095B77"/>
    <w:rsid w:val="000A363C"/>
    <w:rsid w:val="000C33D2"/>
    <w:rsid w:val="000E529E"/>
    <w:rsid w:val="000E7596"/>
    <w:rsid w:val="000F1E09"/>
    <w:rsid w:val="000F4CCE"/>
    <w:rsid w:val="00111244"/>
    <w:rsid w:val="00117457"/>
    <w:rsid w:val="00124117"/>
    <w:rsid w:val="00125023"/>
    <w:rsid w:val="00153F5D"/>
    <w:rsid w:val="001639CB"/>
    <w:rsid w:val="001918A2"/>
    <w:rsid w:val="001B42FB"/>
    <w:rsid w:val="001C14EA"/>
    <w:rsid w:val="001C4003"/>
    <w:rsid w:val="001D6E1F"/>
    <w:rsid w:val="001E07A2"/>
    <w:rsid w:val="001E6A29"/>
    <w:rsid w:val="002111DA"/>
    <w:rsid w:val="002113CF"/>
    <w:rsid w:val="002215EA"/>
    <w:rsid w:val="00223F63"/>
    <w:rsid w:val="002258FD"/>
    <w:rsid w:val="00226442"/>
    <w:rsid w:val="002412D0"/>
    <w:rsid w:val="0024284E"/>
    <w:rsid w:val="00251073"/>
    <w:rsid w:val="00273049"/>
    <w:rsid w:val="00287105"/>
    <w:rsid w:val="002D0470"/>
    <w:rsid w:val="002D4A79"/>
    <w:rsid w:val="00300B5C"/>
    <w:rsid w:val="00317FF0"/>
    <w:rsid w:val="00340A71"/>
    <w:rsid w:val="00345FD3"/>
    <w:rsid w:val="00360BE7"/>
    <w:rsid w:val="00370EEB"/>
    <w:rsid w:val="003827E8"/>
    <w:rsid w:val="003861F2"/>
    <w:rsid w:val="003947B7"/>
    <w:rsid w:val="003A2CE1"/>
    <w:rsid w:val="003B0105"/>
    <w:rsid w:val="003B14E4"/>
    <w:rsid w:val="003D2802"/>
    <w:rsid w:val="003D5259"/>
    <w:rsid w:val="003E44F9"/>
    <w:rsid w:val="003F408B"/>
    <w:rsid w:val="00400920"/>
    <w:rsid w:val="004027BE"/>
    <w:rsid w:val="00403006"/>
    <w:rsid w:val="00405024"/>
    <w:rsid w:val="00406815"/>
    <w:rsid w:val="00411751"/>
    <w:rsid w:val="00417D90"/>
    <w:rsid w:val="0042376F"/>
    <w:rsid w:val="00437A19"/>
    <w:rsid w:val="0044150A"/>
    <w:rsid w:val="004478EB"/>
    <w:rsid w:val="00456029"/>
    <w:rsid w:val="00470B9F"/>
    <w:rsid w:val="0048078A"/>
    <w:rsid w:val="00486F8C"/>
    <w:rsid w:val="00494A8E"/>
    <w:rsid w:val="004B6C61"/>
    <w:rsid w:val="004D5DA2"/>
    <w:rsid w:val="004F5690"/>
    <w:rsid w:val="00505296"/>
    <w:rsid w:val="00520F88"/>
    <w:rsid w:val="005243FD"/>
    <w:rsid w:val="00525C28"/>
    <w:rsid w:val="005630E2"/>
    <w:rsid w:val="00575886"/>
    <w:rsid w:val="00575CDF"/>
    <w:rsid w:val="005A6E90"/>
    <w:rsid w:val="005B1936"/>
    <w:rsid w:val="005B261D"/>
    <w:rsid w:val="005C2606"/>
    <w:rsid w:val="005C3EF0"/>
    <w:rsid w:val="005F2F0E"/>
    <w:rsid w:val="00612900"/>
    <w:rsid w:val="006132CB"/>
    <w:rsid w:val="0061629B"/>
    <w:rsid w:val="0062101B"/>
    <w:rsid w:val="00641719"/>
    <w:rsid w:val="00650E10"/>
    <w:rsid w:val="00656B75"/>
    <w:rsid w:val="00670E3C"/>
    <w:rsid w:val="006862BB"/>
    <w:rsid w:val="00697143"/>
    <w:rsid w:val="00697B9D"/>
    <w:rsid w:val="006A1386"/>
    <w:rsid w:val="00706C10"/>
    <w:rsid w:val="00715175"/>
    <w:rsid w:val="007162BB"/>
    <w:rsid w:val="00734966"/>
    <w:rsid w:val="00735CF5"/>
    <w:rsid w:val="007368D7"/>
    <w:rsid w:val="0076271C"/>
    <w:rsid w:val="0076685E"/>
    <w:rsid w:val="00793EA0"/>
    <w:rsid w:val="007D2D47"/>
    <w:rsid w:val="007D4ADF"/>
    <w:rsid w:val="008136E3"/>
    <w:rsid w:val="00815026"/>
    <w:rsid w:val="00820992"/>
    <w:rsid w:val="00820B26"/>
    <w:rsid w:val="00822196"/>
    <w:rsid w:val="00831B15"/>
    <w:rsid w:val="008336AF"/>
    <w:rsid w:val="00855D21"/>
    <w:rsid w:val="00856143"/>
    <w:rsid w:val="00867325"/>
    <w:rsid w:val="008E2CC4"/>
    <w:rsid w:val="00920BBC"/>
    <w:rsid w:val="00933C49"/>
    <w:rsid w:val="00947275"/>
    <w:rsid w:val="009549FC"/>
    <w:rsid w:val="00961889"/>
    <w:rsid w:val="0096367E"/>
    <w:rsid w:val="009656E6"/>
    <w:rsid w:val="009714C9"/>
    <w:rsid w:val="00974239"/>
    <w:rsid w:val="00980E38"/>
    <w:rsid w:val="00994EA9"/>
    <w:rsid w:val="009A3621"/>
    <w:rsid w:val="009B1362"/>
    <w:rsid w:val="009B1F78"/>
    <w:rsid w:val="009D3897"/>
    <w:rsid w:val="009F67C3"/>
    <w:rsid w:val="00A14F04"/>
    <w:rsid w:val="00A23A1D"/>
    <w:rsid w:val="00A32DD0"/>
    <w:rsid w:val="00A4395A"/>
    <w:rsid w:val="00A45F73"/>
    <w:rsid w:val="00A559F7"/>
    <w:rsid w:val="00A62F5B"/>
    <w:rsid w:val="00A71D1C"/>
    <w:rsid w:val="00A84063"/>
    <w:rsid w:val="00A959A7"/>
    <w:rsid w:val="00A95CB5"/>
    <w:rsid w:val="00AB098F"/>
    <w:rsid w:val="00AC5636"/>
    <w:rsid w:val="00AE0566"/>
    <w:rsid w:val="00AE4957"/>
    <w:rsid w:val="00AF5AD7"/>
    <w:rsid w:val="00B0233F"/>
    <w:rsid w:val="00B25335"/>
    <w:rsid w:val="00B34A21"/>
    <w:rsid w:val="00B5289C"/>
    <w:rsid w:val="00B7064B"/>
    <w:rsid w:val="00B70710"/>
    <w:rsid w:val="00B75BEC"/>
    <w:rsid w:val="00B8044B"/>
    <w:rsid w:val="00BA055C"/>
    <w:rsid w:val="00BA5BFB"/>
    <w:rsid w:val="00BA664D"/>
    <w:rsid w:val="00BB3AE7"/>
    <w:rsid w:val="00BC1C69"/>
    <w:rsid w:val="00BD3EC2"/>
    <w:rsid w:val="00C00D91"/>
    <w:rsid w:val="00C06465"/>
    <w:rsid w:val="00C11C3C"/>
    <w:rsid w:val="00C15A34"/>
    <w:rsid w:val="00C30405"/>
    <w:rsid w:val="00C349DD"/>
    <w:rsid w:val="00C52633"/>
    <w:rsid w:val="00C623B9"/>
    <w:rsid w:val="00C6602E"/>
    <w:rsid w:val="00C82572"/>
    <w:rsid w:val="00CB1982"/>
    <w:rsid w:val="00CE6A79"/>
    <w:rsid w:val="00CF3BBD"/>
    <w:rsid w:val="00CF632C"/>
    <w:rsid w:val="00D345EF"/>
    <w:rsid w:val="00D449AE"/>
    <w:rsid w:val="00D650CE"/>
    <w:rsid w:val="00D82B48"/>
    <w:rsid w:val="00DA453B"/>
    <w:rsid w:val="00DD5FAD"/>
    <w:rsid w:val="00DF1BCD"/>
    <w:rsid w:val="00DF697B"/>
    <w:rsid w:val="00E05C97"/>
    <w:rsid w:val="00E23794"/>
    <w:rsid w:val="00E264E0"/>
    <w:rsid w:val="00E276FE"/>
    <w:rsid w:val="00E448F6"/>
    <w:rsid w:val="00E44C12"/>
    <w:rsid w:val="00E616B0"/>
    <w:rsid w:val="00E63695"/>
    <w:rsid w:val="00E73712"/>
    <w:rsid w:val="00E92E71"/>
    <w:rsid w:val="00EA487C"/>
    <w:rsid w:val="00EA7A9D"/>
    <w:rsid w:val="00EB0112"/>
    <w:rsid w:val="00EC7E59"/>
    <w:rsid w:val="00ED3360"/>
    <w:rsid w:val="00ED493A"/>
    <w:rsid w:val="00EE2430"/>
    <w:rsid w:val="00EE5349"/>
    <w:rsid w:val="00EE6D51"/>
    <w:rsid w:val="00EF0821"/>
    <w:rsid w:val="00F00DE2"/>
    <w:rsid w:val="00F043FB"/>
    <w:rsid w:val="00F27DDF"/>
    <w:rsid w:val="00F52637"/>
    <w:rsid w:val="00F73CC5"/>
    <w:rsid w:val="00F766B4"/>
    <w:rsid w:val="00F8096E"/>
    <w:rsid w:val="00F81E39"/>
    <w:rsid w:val="00F875C4"/>
    <w:rsid w:val="00FA482A"/>
    <w:rsid w:val="00FC1DC6"/>
    <w:rsid w:val="00FC5F74"/>
    <w:rsid w:val="00FD4C91"/>
    <w:rsid w:val="026D7176"/>
    <w:rsid w:val="3DFDB29B"/>
    <w:rsid w:val="42D8A7CE"/>
    <w:rsid w:val="51C7DA9E"/>
    <w:rsid w:val="6007F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F724A"/>
  <w15:chartTrackingRefBased/>
  <w15:docId w15:val="{6C841D86-D1D8-4663-A2A1-F77CC1C5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Pr>
      <w:rFonts w:ascii="Tahoma" w:hAnsi="Tahoma"/>
      <w:sz w:val="16"/>
    </w:rPr>
  </w:style>
  <w:style w:type="paragraph" w:styleId="ListParagraph">
    <w:name w:val="List Paragraph"/>
    <w:basedOn w:val="Normal"/>
    <w:uiPriority w:val="34"/>
    <w:qFormat/>
    <w:pPr>
      <w:ind w:left="720"/>
      <w:contextualSpacing/>
    </w:pPr>
  </w:style>
  <w:style w:type="character" w:styleId="Hyperlink">
    <w:name w:val="Hyperlink"/>
    <w:unhideWhenUsed/>
    <w:rPr>
      <w:color w:val="0000FF"/>
      <w:u w:val="single"/>
    </w:rPr>
  </w:style>
  <w:style w:type="paragraph" w:customStyle="1" w:styleId="Default">
    <w:name w:val="Default"/>
    <w:pPr>
      <w:autoSpaceDE w:val="0"/>
      <w:autoSpaceDN w:val="0"/>
      <w:adjustRightInd w:val="0"/>
    </w:pPr>
    <w:rPr>
      <w:rFonts w:ascii="Tahoma" w:hAnsi="Tahoma" w:cs="Tahoma"/>
      <w:color w:val="000000"/>
      <w:sz w:val="24"/>
      <w:szCs w:val="24"/>
      <w:lang w:val="en-GB" w:eastAsia="en-GB"/>
    </w:rPr>
  </w:style>
  <w:style w:type="paragraph" w:styleId="BodyText">
    <w:name w:val="Body Text"/>
    <w:basedOn w:val="Normal"/>
    <w:link w:val="BodyTextChar"/>
    <w:semiHidden/>
    <w:pPr>
      <w:spacing w:after="240" w:line="240" w:lineRule="auto"/>
      <w:ind w:left="720"/>
    </w:pPr>
    <w:rPr>
      <w:rFonts w:ascii="Times New Roman" w:hAnsi="Times New Roman"/>
      <w:sz w:val="24"/>
      <w:szCs w:val="24"/>
      <w:lang w:val="x-none" w:eastAsia="x-none"/>
    </w:rPr>
  </w:style>
  <w:style w:type="character" w:customStyle="1" w:styleId="BodyTextChar">
    <w:name w:val="Body Text Char"/>
    <w:link w:val="BodyText"/>
    <w:semiHidden/>
    <w:rPr>
      <w:rFonts w:ascii="Times New Roman" w:hAnsi="Times New Roman"/>
      <w:sz w:val="24"/>
      <w:szCs w:val="24"/>
    </w:rPr>
  </w:style>
  <w:style w:type="character" w:customStyle="1" w:styleId="UnresolvedMention1">
    <w:name w:val="Unresolved Mention1"/>
    <w:uiPriority w:val="99"/>
    <w:semiHidden/>
    <w:unhideWhenUsed/>
    <w:rsid w:val="003D2802"/>
    <w:rPr>
      <w:color w:val="605E5C"/>
      <w:shd w:val="clear" w:color="auto" w:fill="E1DFDD"/>
    </w:rPr>
  </w:style>
  <w:style w:type="character" w:customStyle="1" w:styleId="UnresolvedMention2">
    <w:name w:val="Unresolved Mention2"/>
    <w:basedOn w:val="DefaultParagraphFont"/>
    <w:uiPriority w:val="99"/>
    <w:semiHidden/>
    <w:unhideWhenUsed/>
    <w:rsid w:val="00697B9D"/>
    <w:rPr>
      <w:color w:val="605E5C"/>
      <w:shd w:val="clear" w:color="auto" w:fill="E1DFDD"/>
    </w:rPr>
  </w:style>
  <w:style w:type="character" w:styleId="FollowedHyperlink">
    <w:name w:val="FollowedHyperlink"/>
    <w:basedOn w:val="DefaultParagraphFont"/>
    <w:uiPriority w:val="99"/>
    <w:semiHidden/>
    <w:unhideWhenUsed/>
    <w:rsid w:val="00317FF0"/>
    <w:rPr>
      <w:color w:val="954F72" w:themeColor="followedHyperlink"/>
      <w:u w:val="single"/>
    </w:rPr>
  </w:style>
  <w:style w:type="character" w:customStyle="1" w:styleId="normaltextrun">
    <w:name w:val="normaltextrun"/>
    <w:basedOn w:val="DefaultParagraphFont"/>
    <w:rsid w:val="008E2CC4"/>
  </w:style>
  <w:style w:type="character" w:customStyle="1" w:styleId="eop">
    <w:name w:val="eop"/>
    <w:basedOn w:val="DefaultParagraphFont"/>
    <w:rsid w:val="008E2CC4"/>
  </w:style>
  <w:style w:type="paragraph" w:customStyle="1" w:styleId="paragraph">
    <w:name w:val="paragraph"/>
    <w:basedOn w:val="Normal"/>
    <w:rsid w:val="006862BB"/>
    <w:pPr>
      <w:spacing w:before="100" w:beforeAutospacing="1" w:after="100" w:afterAutospacing="1" w:line="240" w:lineRule="auto"/>
    </w:pPr>
    <w:rPr>
      <w:rFonts w:ascii="Times New Roman" w:hAnsi="Times New Roman"/>
      <w:sz w:val="24"/>
      <w:szCs w:val="24"/>
      <w:lang w:eastAsia="en-GB"/>
    </w:rPr>
  </w:style>
  <w:style w:type="character" w:customStyle="1" w:styleId="tabchar">
    <w:name w:val="tabchar"/>
    <w:basedOn w:val="DefaultParagraphFont"/>
    <w:rsid w:val="006862BB"/>
  </w:style>
  <w:style w:type="character" w:styleId="UnresolvedMention">
    <w:name w:val="Unresolved Mention"/>
    <w:basedOn w:val="DefaultParagraphFont"/>
    <w:uiPriority w:val="99"/>
    <w:semiHidden/>
    <w:unhideWhenUsed/>
    <w:rsid w:val="003827E8"/>
    <w:rPr>
      <w:color w:val="605E5C"/>
      <w:shd w:val="clear" w:color="auto" w:fill="E1DFDD"/>
    </w:rPr>
  </w:style>
  <w:style w:type="character" w:customStyle="1" w:styleId="scxw255324232">
    <w:name w:val="scxw255324232"/>
    <w:basedOn w:val="DefaultParagraphFont"/>
    <w:rsid w:val="00F766B4"/>
  </w:style>
  <w:style w:type="character" w:customStyle="1" w:styleId="scxw179635025">
    <w:name w:val="scxw179635025"/>
    <w:basedOn w:val="DefaultParagraphFont"/>
    <w:rsid w:val="00F766B4"/>
  </w:style>
  <w:style w:type="character" w:customStyle="1" w:styleId="scxw114523666">
    <w:name w:val="scxw114523666"/>
    <w:basedOn w:val="DefaultParagraphFont"/>
    <w:rsid w:val="00F766B4"/>
  </w:style>
  <w:style w:type="paragraph" w:styleId="NormalWeb">
    <w:name w:val="Normal (Web)"/>
    <w:basedOn w:val="Normal"/>
    <w:uiPriority w:val="99"/>
    <w:unhideWhenUsed/>
    <w:rsid w:val="00F27DDF"/>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7006">
      <w:bodyDiv w:val="1"/>
      <w:marLeft w:val="0"/>
      <w:marRight w:val="0"/>
      <w:marTop w:val="0"/>
      <w:marBottom w:val="0"/>
      <w:divBdr>
        <w:top w:val="none" w:sz="0" w:space="0" w:color="auto"/>
        <w:left w:val="none" w:sz="0" w:space="0" w:color="auto"/>
        <w:bottom w:val="none" w:sz="0" w:space="0" w:color="auto"/>
        <w:right w:val="none" w:sz="0" w:space="0" w:color="auto"/>
      </w:divBdr>
      <w:divsChild>
        <w:div w:id="244195607">
          <w:marLeft w:val="0"/>
          <w:marRight w:val="0"/>
          <w:marTop w:val="0"/>
          <w:marBottom w:val="0"/>
          <w:divBdr>
            <w:top w:val="none" w:sz="0" w:space="0" w:color="auto"/>
            <w:left w:val="none" w:sz="0" w:space="0" w:color="auto"/>
            <w:bottom w:val="none" w:sz="0" w:space="0" w:color="auto"/>
            <w:right w:val="none" w:sz="0" w:space="0" w:color="auto"/>
          </w:divBdr>
          <w:divsChild>
            <w:div w:id="1280643791">
              <w:marLeft w:val="0"/>
              <w:marRight w:val="0"/>
              <w:marTop w:val="0"/>
              <w:marBottom w:val="0"/>
              <w:divBdr>
                <w:top w:val="none" w:sz="0" w:space="0" w:color="auto"/>
                <w:left w:val="none" w:sz="0" w:space="0" w:color="auto"/>
                <w:bottom w:val="none" w:sz="0" w:space="0" w:color="auto"/>
                <w:right w:val="none" w:sz="0" w:space="0" w:color="auto"/>
              </w:divBdr>
            </w:div>
            <w:div w:id="391386382">
              <w:marLeft w:val="0"/>
              <w:marRight w:val="0"/>
              <w:marTop w:val="0"/>
              <w:marBottom w:val="0"/>
              <w:divBdr>
                <w:top w:val="none" w:sz="0" w:space="0" w:color="auto"/>
                <w:left w:val="none" w:sz="0" w:space="0" w:color="auto"/>
                <w:bottom w:val="none" w:sz="0" w:space="0" w:color="auto"/>
                <w:right w:val="none" w:sz="0" w:space="0" w:color="auto"/>
              </w:divBdr>
            </w:div>
            <w:div w:id="995451198">
              <w:marLeft w:val="0"/>
              <w:marRight w:val="0"/>
              <w:marTop w:val="0"/>
              <w:marBottom w:val="0"/>
              <w:divBdr>
                <w:top w:val="none" w:sz="0" w:space="0" w:color="auto"/>
                <w:left w:val="none" w:sz="0" w:space="0" w:color="auto"/>
                <w:bottom w:val="none" w:sz="0" w:space="0" w:color="auto"/>
                <w:right w:val="none" w:sz="0" w:space="0" w:color="auto"/>
              </w:divBdr>
            </w:div>
            <w:div w:id="888341862">
              <w:marLeft w:val="0"/>
              <w:marRight w:val="0"/>
              <w:marTop w:val="0"/>
              <w:marBottom w:val="0"/>
              <w:divBdr>
                <w:top w:val="none" w:sz="0" w:space="0" w:color="auto"/>
                <w:left w:val="none" w:sz="0" w:space="0" w:color="auto"/>
                <w:bottom w:val="none" w:sz="0" w:space="0" w:color="auto"/>
                <w:right w:val="none" w:sz="0" w:space="0" w:color="auto"/>
              </w:divBdr>
            </w:div>
            <w:div w:id="339435591">
              <w:marLeft w:val="0"/>
              <w:marRight w:val="0"/>
              <w:marTop w:val="0"/>
              <w:marBottom w:val="0"/>
              <w:divBdr>
                <w:top w:val="none" w:sz="0" w:space="0" w:color="auto"/>
                <w:left w:val="none" w:sz="0" w:space="0" w:color="auto"/>
                <w:bottom w:val="none" w:sz="0" w:space="0" w:color="auto"/>
                <w:right w:val="none" w:sz="0" w:space="0" w:color="auto"/>
              </w:divBdr>
            </w:div>
            <w:div w:id="732502873">
              <w:marLeft w:val="0"/>
              <w:marRight w:val="0"/>
              <w:marTop w:val="0"/>
              <w:marBottom w:val="0"/>
              <w:divBdr>
                <w:top w:val="none" w:sz="0" w:space="0" w:color="auto"/>
                <w:left w:val="none" w:sz="0" w:space="0" w:color="auto"/>
                <w:bottom w:val="none" w:sz="0" w:space="0" w:color="auto"/>
                <w:right w:val="none" w:sz="0" w:space="0" w:color="auto"/>
              </w:divBdr>
            </w:div>
            <w:div w:id="675881507">
              <w:marLeft w:val="0"/>
              <w:marRight w:val="0"/>
              <w:marTop w:val="0"/>
              <w:marBottom w:val="0"/>
              <w:divBdr>
                <w:top w:val="none" w:sz="0" w:space="0" w:color="auto"/>
                <w:left w:val="none" w:sz="0" w:space="0" w:color="auto"/>
                <w:bottom w:val="none" w:sz="0" w:space="0" w:color="auto"/>
                <w:right w:val="none" w:sz="0" w:space="0" w:color="auto"/>
              </w:divBdr>
            </w:div>
            <w:div w:id="706030443">
              <w:marLeft w:val="0"/>
              <w:marRight w:val="0"/>
              <w:marTop w:val="0"/>
              <w:marBottom w:val="0"/>
              <w:divBdr>
                <w:top w:val="none" w:sz="0" w:space="0" w:color="auto"/>
                <w:left w:val="none" w:sz="0" w:space="0" w:color="auto"/>
                <w:bottom w:val="none" w:sz="0" w:space="0" w:color="auto"/>
                <w:right w:val="none" w:sz="0" w:space="0" w:color="auto"/>
              </w:divBdr>
            </w:div>
            <w:div w:id="734939327">
              <w:marLeft w:val="0"/>
              <w:marRight w:val="0"/>
              <w:marTop w:val="0"/>
              <w:marBottom w:val="0"/>
              <w:divBdr>
                <w:top w:val="none" w:sz="0" w:space="0" w:color="auto"/>
                <w:left w:val="none" w:sz="0" w:space="0" w:color="auto"/>
                <w:bottom w:val="none" w:sz="0" w:space="0" w:color="auto"/>
                <w:right w:val="none" w:sz="0" w:space="0" w:color="auto"/>
              </w:divBdr>
            </w:div>
            <w:div w:id="1989242794">
              <w:marLeft w:val="0"/>
              <w:marRight w:val="0"/>
              <w:marTop w:val="0"/>
              <w:marBottom w:val="0"/>
              <w:divBdr>
                <w:top w:val="none" w:sz="0" w:space="0" w:color="auto"/>
                <w:left w:val="none" w:sz="0" w:space="0" w:color="auto"/>
                <w:bottom w:val="none" w:sz="0" w:space="0" w:color="auto"/>
                <w:right w:val="none" w:sz="0" w:space="0" w:color="auto"/>
              </w:divBdr>
            </w:div>
            <w:div w:id="542248958">
              <w:marLeft w:val="0"/>
              <w:marRight w:val="0"/>
              <w:marTop w:val="0"/>
              <w:marBottom w:val="0"/>
              <w:divBdr>
                <w:top w:val="none" w:sz="0" w:space="0" w:color="auto"/>
                <w:left w:val="none" w:sz="0" w:space="0" w:color="auto"/>
                <w:bottom w:val="none" w:sz="0" w:space="0" w:color="auto"/>
                <w:right w:val="none" w:sz="0" w:space="0" w:color="auto"/>
              </w:divBdr>
            </w:div>
            <w:div w:id="349527472">
              <w:marLeft w:val="0"/>
              <w:marRight w:val="0"/>
              <w:marTop w:val="0"/>
              <w:marBottom w:val="0"/>
              <w:divBdr>
                <w:top w:val="none" w:sz="0" w:space="0" w:color="auto"/>
                <w:left w:val="none" w:sz="0" w:space="0" w:color="auto"/>
                <w:bottom w:val="none" w:sz="0" w:space="0" w:color="auto"/>
                <w:right w:val="none" w:sz="0" w:space="0" w:color="auto"/>
              </w:divBdr>
            </w:div>
            <w:div w:id="8024070">
              <w:marLeft w:val="0"/>
              <w:marRight w:val="0"/>
              <w:marTop w:val="0"/>
              <w:marBottom w:val="0"/>
              <w:divBdr>
                <w:top w:val="none" w:sz="0" w:space="0" w:color="auto"/>
                <w:left w:val="none" w:sz="0" w:space="0" w:color="auto"/>
                <w:bottom w:val="none" w:sz="0" w:space="0" w:color="auto"/>
                <w:right w:val="none" w:sz="0" w:space="0" w:color="auto"/>
              </w:divBdr>
            </w:div>
            <w:div w:id="163935379">
              <w:marLeft w:val="0"/>
              <w:marRight w:val="0"/>
              <w:marTop w:val="0"/>
              <w:marBottom w:val="0"/>
              <w:divBdr>
                <w:top w:val="none" w:sz="0" w:space="0" w:color="auto"/>
                <w:left w:val="none" w:sz="0" w:space="0" w:color="auto"/>
                <w:bottom w:val="none" w:sz="0" w:space="0" w:color="auto"/>
                <w:right w:val="none" w:sz="0" w:space="0" w:color="auto"/>
              </w:divBdr>
            </w:div>
            <w:div w:id="184559898">
              <w:marLeft w:val="0"/>
              <w:marRight w:val="0"/>
              <w:marTop w:val="0"/>
              <w:marBottom w:val="0"/>
              <w:divBdr>
                <w:top w:val="none" w:sz="0" w:space="0" w:color="auto"/>
                <w:left w:val="none" w:sz="0" w:space="0" w:color="auto"/>
                <w:bottom w:val="none" w:sz="0" w:space="0" w:color="auto"/>
                <w:right w:val="none" w:sz="0" w:space="0" w:color="auto"/>
              </w:divBdr>
            </w:div>
            <w:div w:id="175733682">
              <w:marLeft w:val="0"/>
              <w:marRight w:val="0"/>
              <w:marTop w:val="0"/>
              <w:marBottom w:val="0"/>
              <w:divBdr>
                <w:top w:val="none" w:sz="0" w:space="0" w:color="auto"/>
                <w:left w:val="none" w:sz="0" w:space="0" w:color="auto"/>
                <w:bottom w:val="none" w:sz="0" w:space="0" w:color="auto"/>
                <w:right w:val="none" w:sz="0" w:space="0" w:color="auto"/>
              </w:divBdr>
            </w:div>
            <w:div w:id="417211844">
              <w:marLeft w:val="0"/>
              <w:marRight w:val="0"/>
              <w:marTop w:val="0"/>
              <w:marBottom w:val="0"/>
              <w:divBdr>
                <w:top w:val="none" w:sz="0" w:space="0" w:color="auto"/>
                <w:left w:val="none" w:sz="0" w:space="0" w:color="auto"/>
                <w:bottom w:val="none" w:sz="0" w:space="0" w:color="auto"/>
                <w:right w:val="none" w:sz="0" w:space="0" w:color="auto"/>
              </w:divBdr>
            </w:div>
            <w:div w:id="1946422930">
              <w:marLeft w:val="0"/>
              <w:marRight w:val="0"/>
              <w:marTop w:val="0"/>
              <w:marBottom w:val="0"/>
              <w:divBdr>
                <w:top w:val="none" w:sz="0" w:space="0" w:color="auto"/>
                <w:left w:val="none" w:sz="0" w:space="0" w:color="auto"/>
                <w:bottom w:val="none" w:sz="0" w:space="0" w:color="auto"/>
                <w:right w:val="none" w:sz="0" w:space="0" w:color="auto"/>
              </w:divBdr>
            </w:div>
            <w:div w:id="237788590">
              <w:marLeft w:val="0"/>
              <w:marRight w:val="0"/>
              <w:marTop w:val="0"/>
              <w:marBottom w:val="0"/>
              <w:divBdr>
                <w:top w:val="none" w:sz="0" w:space="0" w:color="auto"/>
                <w:left w:val="none" w:sz="0" w:space="0" w:color="auto"/>
                <w:bottom w:val="none" w:sz="0" w:space="0" w:color="auto"/>
                <w:right w:val="none" w:sz="0" w:space="0" w:color="auto"/>
              </w:divBdr>
            </w:div>
          </w:divsChild>
        </w:div>
        <w:div w:id="292180351">
          <w:marLeft w:val="0"/>
          <w:marRight w:val="0"/>
          <w:marTop w:val="0"/>
          <w:marBottom w:val="0"/>
          <w:divBdr>
            <w:top w:val="none" w:sz="0" w:space="0" w:color="auto"/>
            <w:left w:val="none" w:sz="0" w:space="0" w:color="auto"/>
            <w:bottom w:val="none" w:sz="0" w:space="0" w:color="auto"/>
            <w:right w:val="none" w:sz="0" w:space="0" w:color="auto"/>
          </w:divBdr>
        </w:div>
        <w:div w:id="62722366">
          <w:marLeft w:val="0"/>
          <w:marRight w:val="0"/>
          <w:marTop w:val="0"/>
          <w:marBottom w:val="0"/>
          <w:divBdr>
            <w:top w:val="none" w:sz="0" w:space="0" w:color="auto"/>
            <w:left w:val="none" w:sz="0" w:space="0" w:color="auto"/>
            <w:bottom w:val="none" w:sz="0" w:space="0" w:color="auto"/>
            <w:right w:val="none" w:sz="0" w:space="0" w:color="auto"/>
          </w:divBdr>
        </w:div>
      </w:divsChild>
    </w:div>
    <w:div w:id="264463738">
      <w:bodyDiv w:val="1"/>
      <w:marLeft w:val="0"/>
      <w:marRight w:val="0"/>
      <w:marTop w:val="0"/>
      <w:marBottom w:val="0"/>
      <w:divBdr>
        <w:top w:val="none" w:sz="0" w:space="0" w:color="auto"/>
        <w:left w:val="none" w:sz="0" w:space="0" w:color="auto"/>
        <w:bottom w:val="none" w:sz="0" w:space="0" w:color="auto"/>
        <w:right w:val="none" w:sz="0" w:space="0" w:color="auto"/>
      </w:divBdr>
    </w:div>
    <w:div w:id="1313681447">
      <w:bodyDiv w:val="1"/>
      <w:marLeft w:val="0"/>
      <w:marRight w:val="0"/>
      <w:marTop w:val="0"/>
      <w:marBottom w:val="0"/>
      <w:divBdr>
        <w:top w:val="none" w:sz="0" w:space="0" w:color="auto"/>
        <w:left w:val="none" w:sz="0" w:space="0" w:color="auto"/>
        <w:bottom w:val="none" w:sz="0" w:space="0" w:color="auto"/>
        <w:right w:val="none" w:sz="0" w:space="0" w:color="auto"/>
      </w:divBdr>
    </w:div>
    <w:div w:id="1473788497">
      <w:bodyDiv w:val="1"/>
      <w:marLeft w:val="0"/>
      <w:marRight w:val="0"/>
      <w:marTop w:val="0"/>
      <w:marBottom w:val="0"/>
      <w:divBdr>
        <w:top w:val="none" w:sz="0" w:space="0" w:color="auto"/>
        <w:left w:val="none" w:sz="0" w:space="0" w:color="auto"/>
        <w:bottom w:val="none" w:sz="0" w:space="0" w:color="auto"/>
        <w:right w:val="none" w:sz="0" w:space="0" w:color="auto"/>
      </w:divBdr>
      <w:divsChild>
        <w:div w:id="1698312138">
          <w:marLeft w:val="0"/>
          <w:marRight w:val="0"/>
          <w:marTop w:val="0"/>
          <w:marBottom w:val="0"/>
          <w:divBdr>
            <w:top w:val="none" w:sz="0" w:space="0" w:color="auto"/>
            <w:left w:val="none" w:sz="0" w:space="0" w:color="auto"/>
            <w:bottom w:val="none" w:sz="0" w:space="0" w:color="auto"/>
            <w:right w:val="none" w:sz="0" w:space="0" w:color="auto"/>
          </w:divBdr>
        </w:div>
        <w:div w:id="1545633494">
          <w:marLeft w:val="0"/>
          <w:marRight w:val="0"/>
          <w:marTop w:val="0"/>
          <w:marBottom w:val="0"/>
          <w:divBdr>
            <w:top w:val="none" w:sz="0" w:space="0" w:color="auto"/>
            <w:left w:val="none" w:sz="0" w:space="0" w:color="auto"/>
            <w:bottom w:val="none" w:sz="0" w:space="0" w:color="auto"/>
            <w:right w:val="none" w:sz="0" w:space="0" w:color="auto"/>
          </w:divBdr>
        </w:div>
        <w:div w:id="2016028989">
          <w:marLeft w:val="0"/>
          <w:marRight w:val="0"/>
          <w:marTop w:val="0"/>
          <w:marBottom w:val="0"/>
          <w:divBdr>
            <w:top w:val="none" w:sz="0" w:space="0" w:color="auto"/>
            <w:left w:val="none" w:sz="0" w:space="0" w:color="auto"/>
            <w:bottom w:val="none" w:sz="0" w:space="0" w:color="auto"/>
            <w:right w:val="none" w:sz="0" w:space="0" w:color="auto"/>
          </w:divBdr>
        </w:div>
        <w:div w:id="406876790">
          <w:marLeft w:val="0"/>
          <w:marRight w:val="0"/>
          <w:marTop w:val="0"/>
          <w:marBottom w:val="0"/>
          <w:divBdr>
            <w:top w:val="none" w:sz="0" w:space="0" w:color="auto"/>
            <w:left w:val="none" w:sz="0" w:space="0" w:color="auto"/>
            <w:bottom w:val="none" w:sz="0" w:space="0" w:color="auto"/>
            <w:right w:val="none" w:sz="0" w:space="0" w:color="auto"/>
          </w:divBdr>
        </w:div>
        <w:div w:id="1188522177">
          <w:marLeft w:val="0"/>
          <w:marRight w:val="0"/>
          <w:marTop w:val="0"/>
          <w:marBottom w:val="0"/>
          <w:divBdr>
            <w:top w:val="none" w:sz="0" w:space="0" w:color="auto"/>
            <w:left w:val="none" w:sz="0" w:space="0" w:color="auto"/>
            <w:bottom w:val="none" w:sz="0" w:space="0" w:color="auto"/>
            <w:right w:val="none" w:sz="0" w:space="0" w:color="auto"/>
          </w:divBdr>
        </w:div>
        <w:div w:id="1399093306">
          <w:marLeft w:val="0"/>
          <w:marRight w:val="0"/>
          <w:marTop w:val="0"/>
          <w:marBottom w:val="0"/>
          <w:divBdr>
            <w:top w:val="none" w:sz="0" w:space="0" w:color="auto"/>
            <w:left w:val="none" w:sz="0" w:space="0" w:color="auto"/>
            <w:bottom w:val="none" w:sz="0" w:space="0" w:color="auto"/>
            <w:right w:val="none" w:sz="0" w:space="0" w:color="auto"/>
          </w:divBdr>
        </w:div>
        <w:div w:id="2071150907">
          <w:marLeft w:val="0"/>
          <w:marRight w:val="0"/>
          <w:marTop w:val="0"/>
          <w:marBottom w:val="0"/>
          <w:divBdr>
            <w:top w:val="none" w:sz="0" w:space="0" w:color="auto"/>
            <w:left w:val="none" w:sz="0" w:space="0" w:color="auto"/>
            <w:bottom w:val="none" w:sz="0" w:space="0" w:color="auto"/>
            <w:right w:val="none" w:sz="0" w:space="0" w:color="auto"/>
          </w:divBdr>
        </w:div>
        <w:div w:id="369964604">
          <w:marLeft w:val="0"/>
          <w:marRight w:val="0"/>
          <w:marTop w:val="0"/>
          <w:marBottom w:val="0"/>
          <w:divBdr>
            <w:top w:val="none" w:sz="0" w:space="0" w:color="auto"/>
            <w:left w:val="none" w:sz="0" w:space="0" w:color="auto"/>
            <w:bottom w:val="none" w:sz="0" w:space="0" w:color="auto"/>
            <w:right w:val="none" w:sz="0" w:space="0" w:color="auto"/>
          </w:divBdr>
        </w:div>
        <w:div w:id="794325361">
          <w:marLeft w:val="0"/>
          <w:marRight w:val="0"/>
          <w:marTop w:val="0"/>
          <w:marBottom w:val="0"/>
          <w:divBdr>
            <w:top w:val="none" w:sz="0" w:space="0" w:color="auto"/>
            <w:left w:val="none" w:sz="0" w:space="0" w:color="auto"/>
            <w:bottom w:val="none" w:sz="0" w:space="0" w:color="auto"/>
            <w:right w:val="none" w:sz="0" w:space="0" w:color="auto"/>
          </w:divBdr>
        </w:div>
        <w:div w:id="790438834">
          <w:marLeft w:val="0"/>
          <w:marRight w:val="0"/>
          <w:marTop w:val="0"/>
          <w:marBottom w:val="0"/>
          <w:divBdr>
            <w:top w:val="none" w:sz="0" w:space="0" w:color="auto"/>
            <w:left w:val="none" w:sz="0" w:space="0" w:color="auto"/>
            <w:bottom w:val="none" w:sz="0" w:space="0" w:color="auto"/>
            <w:right w:val="none" w:sz="0" w:space="0" w:color="auto"/>
          </w:divBdr>
        </w:div>
        <w:div w:id="1875076836">
          <w:marLeft w:val="0"/>
          <w:marRight w:val="0"/>
          <w:marTop w:val="0"/>
          <w:marBottom w:val="0"/>
          <w:divBdr>
            <w:top w:val="none" w:sz="0" w:space="0" w:color="auto"/>
            <w:left w:val="none" w:sz="0" w:space="0" w:color="auto"/>
            <w:bottom w:val="none" w:sz="0" w:space="0" w:color="auto"/>
            <w:right w:val="none" w:sz="0" w:space="0" w:color="auto"/>
          </w:divBdr>
        </w:div>
        <w:div w:id="1386951577">
          <w:marLeft w:val="0"/>
          <w:marRight w:val="0"/>
          <w:marTop w:val="0"/>
          <w:marBottom w:val="0"/>
          <w:divBdr>
            <w:top w:val="none" w:sz="0" w:space="0" w:color="auto"/>
            <w:left w:val="none" w:sz="0" w:space="0" w:color="auto"/>
            <w:bottom w:val="none" w:sz="0" w:space="0" w:color="auto"/>
            <w:right w:val="none" w:sz="0" w:space="0" w:color="auto"/>
          </w:divBdr>
        </w:div>
        <w:div w:id="1539659729">
          <w:marLeft w:val="0"/>
          <w:marRight w:val="0"/>
          <w:marTop w:val="0"/>
          <w:marBottom w:val="0"/>
          <w:divBdr>
            <w:top w:val="none" w:sz="0" w:space="0" w:color="auto"/>
            <w:left w:val="none" w:sz="0" w:space="0" w:color="auto"/>
            <w:bottom w:val="none" w:sz="0" w:space="0" w:color="auto"/>
            <w:right w:val="none" w:sz="0" w:space="0" w:color="auto"/>
          </w:divBdr>
          <w:divsChild>
            <w:div w:id="476342319">
              <w:marLeft w:val="0"/>
              <w:marRight w:val="0"/>
              <w:marTop w:val="0"/>
              <w:marBottom w:val="0"/>
              <w:divBdr>
                <w:top w:val="none" w:sz="0" w:space="0" w:color="auto"/>
                <w:left w:val="none" w:sz="0" w:space="0" w:color="auto"/>
                <w:bottom w:val="none" w:sz="0" w:space="0" w:color="auto"/>
                <w:right w:val="none" w:sz="0" w:space="0" w:color="auto"/>
              </w:divBdr>
            </w:div>
            <w:div w:id="2076782064">
              <w:marLeft w:val="0"/>
              <w:marRight w:val="0"/>
              <w:marTop w:val="0"/>
              <w:marBottom w:val="0"/>
              <w:divBdr>
                <w:top w:val="none" w:sz="0" w:space="0" w:color="auto"/>
                <w:left w:val="none" w:sz="0" w:space="0" w:color="auto"/>
                <w:bottom w:val="none" w:sz="0" w:space="0" w:color="auto"/>
                <w:right w:val="none" w:sz="0" w:space="0" w:color="auto"/>
              </w:divBdr>
            </w:div>
            <w:div w:id="1772625274">
              <w:marLeft w:val="0"/>
              <w:marRight w:val="0"/>
              <w:marTop w:val="0"/>
              <w:marBottom w:val="0"/>
              <w:divBdr>
                <w:top w:val="none" w:sz="0" w:space="0" w:color="auto"/>
                <w:left w:val="none" w:sz="0" w:space="0" w:color="auto"/>
                <w:bottom w:val="none" w:sz="0" w:space="0" w:color="auto"/>
                <w:right w:val="none" w:sz="0" w:space="0" w:color="auto"/>
              </w:divBdr>
            </w:div>
            <w:div w:id="556865827">
              <w:marLeft w:val="0"/>
              <w:marRight w:val="0"/>
              <w:marTop w:val="0"/>
              <w:marBottom w:val="0"/>
              <w:divBdr>
                <w:top w:val="none" w:sz="0" w:space="0" w:color="auto"/>
                <w:left w:val="none" w:sz="0" w:space="0" w:color="auto"/>
                <w:bottom w:val="none" w:sz="0" w:space="0" w:color="auto"/>
                <w:right w:val="none" w:sz="0" w:space="0" w:color="auto"/>
              </w:divBdr>
            </w:div>
          </w:divsChild>
        </w:div>
        <w:div w:id="213347792">
          <w:marLeft w:val="0"/>
          <w:marRight w:val="0"/>
          <w:marTop w:val="0"/>
          <w:marBottom w:val="0"/>
          <w:divBdr>
            <w:top w:val="none" w:sz="0" w:space="0" w:color="auto"/>
            <w:left w:val="none" w:sz="0" w:space="0" w:color="auto"/>
            <w:bottom w:val="none" w:sz="0" w:space="0" w:color="auto"/>
            <w:right w:val="none" w:sz="0" w:space="0" w:color="auto"/>
          </w:divBdr>
          <w:divsChild>
            <w:div w:id="385953833">
              <w:marLeft w:val="0"/>
              <w:marRight w:val="0"/>
              <w:marTop w:val="0"/>
              <w:marBottom w:val="0"/>
              <w:divBdr>
                <w:top w:val="none" w:sz="0" w:space="0" w:color="auto"/>
                <w:left w:val="none" w:sz="0" w:space="0" w:color="auto"/>
                <w:bottom w:val="none" w:sz="0" w:space="0" w:color="auto"/>
                <w:right w:val="none" w:sz="0" w:space="0" w:color="auto"/>
              </w:divBdr>
            </w:div>
            <w:div w:id="996685194">
              <w:marLeft w:val="0"/>
              <w:marRight w:val="0"/>
              <w:marTop w:val="0"/>
              <w:marBottom w:val="0"/>
              <w:divBdr>
                <w:top w:val="none" w:sz="0" w:space="0" w:color="auto"/>
                <w:left w:val="none" w:sz="0" w:space="0" w:color="auto"/>
                <w:bottom w:val="none" w:sz="0" w:space="0" w:color="auto"/>
                <w:right w:val="none" w:sz="0" w:space="0" w:color="auto"/>
              </w:divBdr>
            </w:div>
          </w:divsChild>
        </w:div>
        <w:div w:id="1343628797">
          <w:marLeft w:val="0"/>
          <w:marRight w:val="0"/>
          <w:marTop w:val="0"/>
          <w:marBottom w:val="0"/>
          <w:divBdr>
            <w:top w:val="none" w:sz="0" w:space="0" w:color="auto"/>
            <w:left w:val="none" w:sz="0" w:space="0" w:color="auto"/>
            <w:bottom w:val="none" w:sz="0" w:space="0" w:color="auto"/>
            <w:right w:val="none" w:sz="0" w:space="0" w:color="auto"/>
          </w:divBdr>
          <w:divsChild>
            <w:div w:id="1575385138">
              <w:marLeft w:val="0"/>
              <w:marRight w:val="0"/>
              <w:marTop w:val="0"/>
              <w:marBottom w:val="0"/>
              <w:divBdr>
                <w:top w:val="none" w:sz="0" w:space="0" w:color="auto"/>
                <w:left w:val="none" w:sz="0" w:space="0" w:color="auto"/>
                <w:bottom w:val="none" w:sz="0" w:space="0" w:color="auto"/>
                <w:right w:val="none" w:sz="0" w:space="0" w:color="auto"/>
              </w:divBdr>
            </w:div>
            <w:div w:id="1133215456">
              <w:marLeft w:val="0"/>
              <w:marRight w:val="0"/>
              <w:marTop w:val="0"/>
              <w:marBottom w:val="0"/>
              <w:divBdr>
                <w:top w:val="none" w:sz="0" w:space="0" w:color="auto"/>
                <w:left w:val="none" w:sz="0" w:space="0" w:color="auto"/>
                <w:bottom w:val="none" w:sz="0" w:space="0" w:color="auto"/>
                <w:right w:val="none" w:sz="0" w:space="0" w:color="auto"/>
              </w:divBdr>
            </w:div>
            <w:div w:id="1938058149">
              <w:marLeft w:val="0"/>
              <w:marRight w:val="0"/>
              <w:marTop w:val="0"/>
              <w:marBottom w:val="0"/>
              <w:divBdr>
                <w:top w:val="none" w:sz="0" w:space="0" w:color="auto"/>
                <w:left w:val="none" w:sz="0" w:space="0" w:color="auto"/>
                <w:bottom w:val="none" w:sz="0" w:space="0" w:color="auto"/>
                <w:right w:val="none" w:sz="0" w:space="0" w:color="auto"/>
              </w:divBdr>
            </w:div>
          </w:divsChild>
        </w:div>
        <w:div w:id="2070809900">
          <w:marLeft w:val="0"/>
          <w:marRight w:val="0"/>
          <w:marTop w:val="0"/>
          <w:marBottom w:val="0"/>
          <w:divBdr>
            <w:top w:val="none" w:sz="0" w:space="0" w:color="auto"/>
            <w:left w:val="none" w:sz="0" w:space="0" w:color="auto"/>
            <w:bottom w:val="none" w:sz="0" w:space="0" w:color="auto"/>
            <w:right w:val="none" w:sz="0" w:space="0" w:color="auto"/>
          </w:divBdr>
        </w:div>
        <w:div w:id="1260944014">
          <w:marLeft w:val="0"/>
          <w:marRight w:val="0"/>
          <w:marTop w:val="0"/>
          <w:marBottom w:val="0"/>
          <w:divBdr>
            <w:top w:val="none" w:sz="0" w:space="0" w:color="auto"/>
            <w:left w:val="none" w:sz="0" w:space="0" w:color="auto"/>
            <w:bottom w:val="none" w:sz="0" w:space="0" w:color="auto"/>
            <w:right w:val="none" w:sz="0" w:space="0" w:color="auto"/>
          </w:divBdr>
        </w:div>
        <w:div w:id="1228611818">
          <w:marLeft w:val="0"/>
          <w:marRight w:val="0"/>
          <w:marTop w:val="0"/>
          <w:marBottom w:val="0"/>
          <w:divBdr>
            <w:top w:val="none" w:sz="0" w:space="0" w:color="auto"/>
            <w:left w:val="none" w:sz="0" w:space="0" w:color="auto"/>
            <w:bottom w:val="none" w:sz="0" w:space="0" w:color="auto"/>
            <w:right w:val="none" w:sz="0" w:space="0" w:color="auto"/>
          </w:divBdr>
        </w:div>
        <w:div w:id="1148551110">
          <w:marLeft w:val="0"/>
          <w:marRight w:val="0"/>
          <w:marTop w:val="0"/>
          <w:marBottom w:val="0"/>
          <w:divBdr>
            <w:top w:val="none" w:sz="0" w:space="0" w:color="auto"/>
            <w:left w:val="none" w:sz="0" w:space="0" w:color="auto"/>
            <w:bottom w:val="none" w:sz="0" w:space="0" w:color="auto"/>
            <w:right w:val="none" w:sz="0" w:space="0" w:color="auto"/>
          </w:divBdr>
        </w:div>
        <w:div w:id="1916546744">
          <w:marLeft w:val="0"/>
          <w:marRight w:val="0"/>
          <w:marTop w:val="0"/>
          <w:marBottom w:val="0"/>
          <w:divBdr>
            <w:top w:val="none" w:sz="0" w:space="0" w:color="auto"/>
            <w:left w:val="none" w:sz="0" w:space="0" w:color="auto"/>
            <w:bottom w:val="none" w:sz="0" w:space="0" w:color="auto"/>
            <w:right w:val="none" w:sz="0" w:space="0" w:color="auto"/>
          </w:divBdr>
        </w:div>
        <w:div w:id="1666860973">
          <w:marLeft w:val="0"/>
          <w:marRight w:val="0"/>
          <w:marTop w:val="0"/>
          <w:marBottom w:val="0"/>
          <w:divBdr>
            <w:top w:val="none" w:sz="0" w:space="0" w:color="auto"/>
            <w:left w:val="none" w:sz="0" w:space="0" w:color="auto"/>
            <w:bottom w:val="none" w:sz="0" w:space="0" w:color="auto"/>
            <w:right w:val="none" w:sz="0" w:space="0" w:color="auto"/>
          </w:divBdr>
        </w:div>
        <w:div w:id="1368211950">
          <w:marLeft w:val="0"/>
          <w:marRight w:val="0"/>
          <w:marTop w:val="0"/>
          <w:marBottom w:val="0"/>
          <w:divBdr>
            <w:top w:val="none" w:sz="0" w:space="0" w:color="auto"/>
            <w:left w:val="none" w:sz="0" w:space="0" w:color="auto"/>
            <w:bottom w:val="none" w:sz="0" w:space="0" w:color="auto"/>
            <w:right w:val="none" w:sz="0" w:space="0" w:color="auto"/>
          </w:divBdr>
        </w:div>
      </w:divsChild>
    </w:div>
    <w:div w:id="1676029445">
      <w:bodyDiv w:val="1"/>
      <w:marLeft w:val="0"/>
      <w:marRight w:val="0"/>
      <w:marTop w:val="0"/>
      <w:marBottom w:val="0"/>
      <w:divBdr>
        <w:top w:val="none" w:sz="0" w:space="0" w:color="auto"/>
        <w:left w:val="none" w:sz="0" w:space="0" w:color="auto"/>
        <w:bottom w:val="none" w:sz="0" w:space="0" w:color="auto"/>
        <w:right w:val="none" w:sz="0" w:space="0" w:color="auto"/>
      </w:divBdr>
    </w:div>
    <w:div w:id="1964069074">
      <w:bodyDiv w:val="1"/>
      <w:marLeft w:val="0"/>
      <w:marRight w:val="0"/>
      <w:marTop w:val="0"/>
      <w:marBottom w:val="0"/>
      <w:divBdr>
        <w:top w:val="none" w:sz="0" w:space="0" w:color="auto"/>
        <w:left w:val="none" w:sz="0" w:space="0" w:color="auto"/>
        <w:bottom w:val="none" w:sz="0" w:space="0" w:color="auto"/>
        <w:right w:val="none" w:sz="0" w:space="0" w:color="auto"/>
      </w:divBdr>
      <w:divsChild>
        <w:div w:id="1333678415">
          <w:marLeft w:val="0"/>
          <w:marRight w:val="0"/>
          <w:marTop w:val="0"/>
          <w:marBottom w:val="0"/>
          <w:divBdr>
            <w:top w:val="none" w:sz="0" w:space="0" w:color="auto"/>
            <w:left w:val="none" w:sz="0" w:space="0" w:color="auto"/>
            <w:bottom w:val="none" w:sz="0" w:space="0" w:color="auto"/>
            <w:right w:val="none" w:sz="0" w:space="0" w:color="auto"/>
          </w:divBdr>
          <w:divsChild>
            <w:div w:id="1969124042">
              <w:marLeft w:val="0"/>
              <w:marRight w:val="0"/>
              <w:marTop w:val="0"/>
              <w:marBottom w:val="0"/>
              <w:divBdr>
                <w:top w:val="none" w:sz="0" w:space="0" w:color="auto"/>
                <w:left w:val="none" w:sz="0" w:space="0" w:color="auto"/>
                <w:bottom w:val="none" w:sz="0" w:space="0" w:color="auto"/>
                <w:right w:val="none" w:sz="0" w:space="0" w:color="auto"/>
              </w:divBdr>
            </w:div>
            <w:div w:id="1354191101">
              <w:marLeft w:val="0"/>
              <w:marRight w:val="0"/>
              <w:marTop w:val="0"/>
              <w:marBottom w:val="0"/>
              <w:divBdr>
                <w:top w:val="none" w:sz="0" w:space="0" w:color="auto"/>
                <w:left w:val="none" w:sz="0" w:space="0" w:color="auto"/>
                <w:bottom w:val="none" w:sz="0" w:space="0" w:color="auto"/>
                <w:right w:val="none" w:sz="0" w:space="0" w:color="auto"/>
              </w:divBdr>
            </w:div>
            <w:div w:id="755587919">
              <w:marLeft w:val="0"/>
              <w:marRight w:val="0"/>
              <w:marTop w:val="0"/>
              <w:marBottom w:val="0"/>
              <w:divBdr>
                <w:top w:val="none" w:sz="0" w:space="0" w:color="auto"/>
                <w:left w:val="none" w:sz="0" w:space="0" w:color="auto"/>
                <w:bottom w:val="none" w:sz="0" w:space="0" w:color="auto"/>
                <w:right w:val="none" w:sz="0" w:space="0" w:color="auto"/>
              </w:divBdr>
            </w:div>
            <w:div w:id="2030909758">
              <w:marLeft w:val="0"/>
              <w:marRight w:val="0"/>
              <w:marTop w:val="0"/>
              <w:marBottom w:val="0"/>
              <w:divBdr>
                <w:top w:val="none" w:sz="0" w:space="0" w:color="auto"/>
                <w:left w:val="none" w:sz="0" w:space="0" w:color="auto"/>
                <w:bottom w:val="none" w:sz="0" w:space="0" w:color="auto"/>
                <w:right w:val="none" w:sz="0" w:space="0" w:color="auto"/>
              </w:divBdr>
            </w:div>
            <w:div w:id="429157469">
              <w:marLeft w:val="0"/>
              <w:marRight w:val="0"/>
              <w:marTop w:val="0"/>
              <w:marBottom w:val="0"/>
              <w:divBdr>
                <w:top w:val="none" w:sz="0" w:space="0" w:color="auto"/>
                <w:left w:val="none" w:sz="0" w:space="0" w:color="auto"/>
                <w:bottom w:val="none" w:sz="0" w:space="0" w:color="auto"/>
                <w:right w:val="none" w:sz="0" w:space="0" w:color="auto"/>
              </w:divBdr>
            </w:div>
            <w:div w:id="1566257664">
              <w:marLeft w:val="0"/>
              <w:marRight w:val="0"/>
              <w:marTop w:val="0"/>
              <w:marBottom w:val="0"/>
              <w:divBdr>
                <w:top w:val="none" w:sz="0" w:space="0" w:color="auto"/>
                <w:left w:val="none" w:sz="0" w:space="0" w:color="auto"/>
                <w:bottom w:val="none" w:sz="0" w:space="0" w:color="auto"/>
                <w:right w:val="none" w:sz="0" w:space="0" w:color="auto"/>
              </w:divBdr>
            </w:div>
            <w:div w:id="882057310">
              <w:marLeft w:val="0"/>
              <w:marRight w:val="0"/>
              <w:marTop w:val="0"/>
              <w:marBottom w:val="0"/>
              <w:divBdr>
                <w:top w:val="none" w:sz="0" w:space="0" w:color="auto"/>
                <w:left w:val="none" w:sz="0" w:space="0" w:color="auto"/>
                <w:bottom w:val="none" w:sz="0" w:space="0" w:color="auto"/>
                <w:right w:val="none" w:sz="0" w:space="0" w:color="auto"/>
              </w:divBdr>
            </w:div>
            <w:div w:id="1407453497">
              <w:marLeft w:val="0"/>
              <w:marRight w:val="0"/>
              <w:marTop w:val="0"/>
              <w:marBottom w:val="0"/>
              <w:divBdr>
                <w:top w:val="none" w:sz="0" w:space="0" w:color="auto"/>
                <w:left w:val="none" w:sz="0" w:space="0" w:color="auto"/>
                <w:bottom w:val="none" w:sz="0" w:space="0" w:color="auto"/>
                <w:right w:val="none" w:sz="0" w:space="0" w:color="auto"/>
              </w:divBdr>
            </w:div>
            <w:div w:id="1309631384">
              <w:marLeft w:val="0"/>
              <w:marRight w:val="0"/>
              <w:marTop w:val="0"/>
              <w:marBottom w:val="0"/>
              <w:divBdr>
                <w:top w:val="none" w:sz="0" w:space="0" w:color="auto"/>
                <w:left w:val="none" w:sz="0" w:space="0" w:color="auto"/>
                <w:bottom w:val="none" w:sz="0" w:space="0" w:color="auto"/>
                <w:right w:val="none" w:sz="0" w:space="0" w:color="auto"/>
              </w:divBdr>
            </w:div>
            <w:div w:id="1546989666">
              <w:marLeft w:val="0"/>
              <w:marRight w:val="0"/>
              <w:marTop w:val="0"/>
              <w:marBottom w:val="0"/>
              <w:divBdr>
                <w:top w:val="none" w:sz="0" w:space="0" w:color="auto"/>
                <w:left w:val="none" w:sz="0" w:space="0" w:color="auto"/>
                <w:bottom w:val="none" w:sz="0" w:space="0" w:color="auto"/>
                <w:right w:val="none" w:sz="0" w:space="0" w:color="auto"/>
              </w:divBdr>
            </w:div>
            <w:div w:id="65303577">
              <w:marLeft w:val="0"/>
              <w:marRight w:val="0"/>
              <w:marTop w:val="0"/>
              <w:marBottom w:val="0"/>
              <w:divBdr>
                <w:top w:val="none" w:sz="0" w:space="0" w:color="auto"/>
                <w:left w:val="none" w:sz="0" w:space="0" w:color="auto"/>
                <w:bottom w:val="none" w:sz="0" w:space="0" w:color="auto"/>
                <w:right w:val="none" w:sz="0" w:space="0" w:color="auto"/>
              </w:divBdr>
            </w:div>
            <w:div w:id="1247033629">
              <w:marLeft w:val="0"/>
              <w:marRight w:val="0"/>
              <w:marTop w:val="0"/>
              <w:marBottom w:val="0"/>
              <w:divBdr>
                <w:top w:val="none" w:sz="0" w:space="0" w:color="auto"/>
                <w:left w:val="none" w:sz="0" w:space="0" w:color="auto"/>
                <w:bottom w:val="none" w:sz="0" w:space="0" w:color="auto"/>
                <w:right w:val="none" w:sz="0" w:space="0" w:color="auto"/>
              </w:divBdr>
            </w:div>
            <w:div w:id="1569920235">
              <w:marLeft w:val="0"/>
              <w:marRight w:val="0"/>
              <w:marTop w:val="0"/>
              <w:marBottom w:val="0"/>
              <w:divBdr>
                <w:top w:val="none" w:sz="0" w:space="0" w:color="auto"/>
                <w:left w:val="none" w:sz="0" w:space="0" w:color="auto"/>
                <w:bottom w:val="none" w:sz="0" w:space="0" w:color="auto"/>
                <w:right w:val="none" w:sz="0" w:space="0" w:color="auto"/>
              </w:divBdr>
            </w:div>
            <w:div w:id="1696808380">
              <w:marLeft w:val="0"/>
              <w:marRight w:val="0"/>
              <w:marTop w:val="0"/>
              <w:marBottom w:val="0"/>
              <w:divBdr>
                <w:top w:val="none" w:sz="0" w:space="0" w:color="auto"/>
                <w:left w:val="none" w:sz="0" w:space="0" w:color="auto"/>
                <w:bottom w:val="none" w:sz="0" w:space="0" w:color="auto"/>
                <w:right w:val="none" w:sz="0" w:space="0" w:color="auto"/>
              </w:divBdr>
            </w:div>
            <w:div w:id="204292554">
              <w:marLeft w:val="0"/>
              <w:marRight w:val="0"/>
              <w:marTop w:val="0"/>
              <w:marBottom w:val="0"/>
              <w:divBdr>
                <w:top w:val="none" w:sz="0" w:space="0" w:color="auto"/>
                <w:left w:val="none" w:sz="0" w:space="0" w:color="auto"/>
                <w:bottom w:val="none" w:sz="0" w:space="0" w:color="auto"/>
                <w:right w:val="none" w:sz="0" w:space="0" w:color="auto"/>
              </w:divBdr>
            </w:div>
            <w:div w:id="1274359284">
              <w:marLeft w:val="0"/>
              <w:marRight w:val="0"/>
              <w:marTop w:val="0"/>
              <w:marBottom w:val="0"/>
              <w:divBdr>
                <w:top w:val="none" w:sz="0" w:space="0" w:color="auto"/>
                <w:left w:val="none" w:sz="0" w:space="0" w:color="auto"/>
                <w:bottom w:val="none" w:sz="0" w:space="0" w:color="auto"/>
                <w:right w:val="none" w:sz="0" w:space="0" w:color="auto"/>
              </w:divBdr>
            </w:div>
            <w:div w:id="2052267291">
              <w:marLeft w:val="0"/>
              <w:marRight w:val="0"/>
              <w:marTop w:val="0"/>
              <w:marBottom w:val="0"/>
              <w:divBdr>
                <w:top w:val="none" w:sz="0" w:space="0" w:color="auto"/>
                <w:left w:val="none" w:sz="0" w:space="0" w:color="auto"/>
                <w:bottom w:val="none" w:sz="0" w:space="0" w:color="auto"/>
                <w:right w:val="none" w:sz="0" w:space="0" w:color="auto"/>
              </w:divBdr>
            </w:div>
            <w:div w:id="580529051">
              <w:marLeft w:val="0"/>
              <w:marRight w:val="0"/>
              <w:marTop w:val="0"/>
              <w:marBottom w:val="0"/>
              <w:divBdr>
                <w:top w:val="none" w:sz="0" w:space="0" w:color="auto"/>
                <w:left w:val="none" w:sz="0" w:space="0" w:color="auto"/>
                <w:bottom w:val="none" w:sz="0" w:space="0" w:color="auto"/>
                <w:right w:val="none" w:sz="0" w:space="0" w:color="auto"/>
              </w:divBdr>
            </w:div>
            <w:div w:id="1845238855">
              <w:marLeft w:val="0"/>
              <w:marRight w:val="0"/>
              <w:marTop w:val="0"/>
              <w:marBottom w:val="0"/>
              <w:divBdr>
                <w:top w:val="none" w:sz="0" w:space="0" w:color="auto"/>
                <w:left w:val="none" w:sz="0" w:space="0" w:color="auto"/>
                <w:bottom w:val="none" w:sz="0" w:space="0" w:color="auto"/>
                <w:right w:val="none" w:sz="0" w:space="0" w:color="auto"/>
              </w:divBdr>
            </w:div>
          </w:divsChild>
        </w:div>
        <w:div w:id="1927836542">
          <w:marLeft w:val="0"/>
          <w:marRight w:val="0"/>
          <w:marTop w:val="0"/>
          <w:marBottom w:val="0"/>
          <w:divBdr>
            <w:top w:val="none" w:sz="0" w:space="0" w:color="auto"/>
            <w:left w:val="none" w:sz="0" w:space="0" w:color="auto"/>
            <w:bottom w:val="none" w:sz="0" w:space="0" w:color="auto"/>
            <w:right w:val="none" w:sz="0" w:space="0" w:color="auto"/>
          </w:divBdr>
        </w:div>
        <w:div w:id="1350370114">
          <w:marLeft w:val="0"/>
          <w:marRight w:val="0"/>
          <w:marTop w:val="0"/>
          <w:marBottom w:val="0"/>
          <w:divBdr>
            <w:top w:val="none" w:sz="0" w:space="0" w:color="auto"/>
            <w:left w:val="none" w:sz="0" w:space="0" w:color="auto"/>
            <w:bottom w:val="none" w:sz="0" w:space="0" w:color="auto"/>
            <w:right w:val="none" w:sz="0" w:space="0" w:color="auto"/>
          </w:divBdr>
        </w:div>
      </w:divsChild>
    </w:div>
    <w:div w:id="20947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harpe@wgacademy.org.uk" TargetMode="External"/><Relationship Id="rId5" Type="http://schemas.openxmlformats.org/officeDocument/2006/relationships/numbering" Target="numbering.xml"/><Relationship Id="rId10" Type="http://schemas.openxmlformats.org/officeDocument/2006/relationships/hyperlink" Target="https://www.wgacademy.org.uk/vacanci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2B119-680E-4BD2-8E33-F7A42D3E1C99}">
  <ds:schemaRefs>
    <ds:schemaRef ds:uri="http://schemas.microsoft.com/sharepoint/v3/contenttype/forms"/>
  </ds:schemaRefs>
</ds:datastoreItem>
</file>

<file path=customXml/itemProps2.xml><?xml version="1.0" encoding="utf-8"?>
<ds:datastoreItem xmlns:ds="http://schemas.openxmlformats.org/officeDocument/2006/customXml" ds:itemID="{9A4FF314-CC8A-481F-AB99-80B87A8D9DB8}">
  <ds:schemaRefs>
    <ds:schemaRef ds:uri="http://schemas.openxmlformats.org/officeDocument/2006/bibliography"/>
  </ds:schemaRefs>
</ds:datastoreItem>
</file>

<file path=customXml/itemProps3.xml><?xml version="1.0" encoding="utf-8"?>
<ds:datastoreItem xmlns:ds="http://schemas.openxmlformats.org/officeDocument/2006/customXml" ds:itemID="{BAF4E22E-1447-4041-8522-64B673EF61B8}">
  <ds:schemaRefs>
    <ds:schemaRef ds:uri="bc988401-523e-4ba5-a717-d7f43f1ded84"/>
    <ds:schemaRef ds:uri="040858a6-f927-42d6-b165-dd8b9dd9480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76F15B18-F690-40C1-AA72-867A4619663E}"/>
</file>

<file path=docProps/app.xml><?xml version="1.0" encoding="utf-8"?>
<Properties xmlns="http://schemas.openxmlformats.org/officeDocument/2006/extended-properties" xmlns:vt="http://schemas.openxmlformats.org/officeDocument/2006/docPropsVTypes">
  <Template>Normal</Template>
  <TotalTime>30</TotalTime>
  <Pages>1</Pages>
  <Words>369</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Moore</dc:creator>
  <cp:keywords/>
  <cp:lastModifiedBy>Estelle Sharpe (The West Grantham Academies Trust)</cp:lastModifiedBy>
  <cp:revision>6</cp:revision>
  <cp:lastPrinted>2025-05-14T08:06:00Z</cp:lastPrinted>
  <dcterms:created xsi:type="dcterms:W3CDTF">2025-05-14T07:50:00Z</dcterms:created>
  <dcterms:modified xsi:type="dcterms:W3CDTF">2025-05-16T09:29:00Z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ies>
</file>